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05C" w:rsidRDefault="00D0605C" w:rsidP="006C317A">
      <w:pPr>
        <w:jc w:val="center"/>
        <w:rPr>
          <w:rFonts w:ascii="Times New Roman" w:eastAsia="Times New Roman" w:hAnsi="Times New Roman" w:cs="Times New Roman"/>
          <w:b/>
          <w:bCs/>
          <w:kern w:val="36"/>
          <w:sz w:val="24"/>
          <w:szCs w:val="24"/>
          <w:lang w:eastAsia="ru-RU"/>
        </w:rPr>
      </w:pPr>
    </w:p>
    <w:p w:rsidR="00D0605C" w:rsidRDefault="00D0605C" w:rsidP="006C317A">
      <w:pPr>
        <w:jc w:val="center"/>
        <w:rPr>
          <w:rFonts w:ascii="Times New Roman" w:eastAsia="Times New Roman" w:hAnsi="Times New Roman" w:cs="Times New Roman"/>
          <w:b/>
          <w:bCs/>
          <w:kern w:val="36"/>
          <w:sz w:val="24"/>
          <w:szCs w:val="24"/>
          <w:lang w:eastAsia="ru-RU"/>
        </w:rPr>
      </w:pPr>
    </w:p>
    <w:p w:rsidR="00995B69" w:rsidRDefault="007D6199" w:rsidP="006C317A">
      <w:pPr>
        <w:jc w:val="center"/>
        <w:rPr>
          <w:rFonts w:ascii="Times New Roman" w:eastAsia="Times New Roman" w:hAnsi="Times New Roman" w:cs="Times New Roman"/>
          <w:b/>
          <w:bCs/>
          <w:kern w:val="36"/>
          <w:sz w:val="28"/>
          <w:szCs w:val="28"/>
          <w:lang w:eastAsia="ru-RU"/>
        </w:rPr>
      </w:pPr>
      <w:r w:rsidRPr="00A11D3F">
        <w:rPr>
          <w:rFonts w:ascii="Times New Roman" w:eastAsia="Times New Roman" w:hAnsi="Times New Roman" w:cs="Times New Roman"/>
          <w:b/>
          <w:bCs/>
          <w:kern w:val="36"/>
          <w:sz w:val="28"/>
          <w:szCs w:val="28"/>
          <w:lang w:eastAsia="ru-RU"/>
        </w:rPr>
        <w:t>Основные итоги работы К</w:t>
      </w:r>
      <w:r w:rsidR="008B7FCA" w:rsidRPr="00A11D3F">
        <w:rPr>
          <w:rFonts w:ascii="Times New Roman" w:eastAsia="Times New Roman" w:hAnsi="Times New Roman" w:cs="Times New Roman"/>
          <w:b/>
          <w:bCs/>
          <w:kern w:val="36"/>
          <w:sz w:val="28"/>
          <w:szCs w:val="28"/>
          <w:lang w:eastAsia="ru-RU"/>
        </w:rPr>
        <w:t xml:space="preserve">арельского УФАС России </w:t>
      </w:r>
    </w:p>
    <w:p w:rsidR="002F02E4" w:rsidRPr="00E004FE" w:rsidRDefault="008B7FCA" w:rsidP="002F02E4">
      <w:pPr>
        <w:jc w:val="center"/>
        <w:rPr>
          <w:rFonts w:ascii="Times New Roman" w:eastAsia="Times New Roman" w:hAnsi="Times New Roman" w:cs="Times New Roman"/>
          <w:b/>
          <w:bCs/>
          <w:kern w:val="36"/>
          <w:sz w:val="24"/>
          <w:szCs w:val="24"/>
          <w:lang w:eastAsia="ru-RU"/>
        </w:rPr>
      </w:pPr>
      <w:r w:rsidRPr="00E004FE">
        <w:rPr>
          <w:rFonts w:ascii="Times New Roman" w:eastAsia="Times New Roman" w:hAnsi="Times New Roman" w:cs="Times New Roman"/>
          <w:b/>
          <w:bCs/>
          <w:kern w:val="36"/>
          <w:sz w:val="24"/>
          <w:szCs w:val="24"/>
          <w:lang w:eastAsia="ru-RU"/>
        </w:rPr>
        <w:t xml:space="preserve">за </w:t>
      </w:r>
      <w:r w:rsidR="00995B69" w:rsidRPr="00E004FE">
        <w:rPr>
          <w:rFonts w:ascii="Times New Roman" w:eastAsia="Times New Roman" w:hAnsi="Times New Roman" w:cs="Times New Roman"/>
          <w:b/>
          <w:bCs/>
          <w:kern w:val="36"/>
          <w:sz w:val="24"/>
          <w:szCs w:val="24"/>
          <w:lang w:eastAsia="ru-RU"/>
        </w:rPr>
        <w:t xml:space="preserve">1 полугодие </w:t>
      </w:r>
      <w:r w:rsidRPr="00E004FE">
        <w:rPr>
          <w:rFonts w:ascii="Times New Roman" w:eastAsia="Times New Roman" w:hAnsi="Times New Roman" w:cs="Times New Roman"/>
          <w:b/>
          <w:bCs/>
          <w:kern w:val="36"/>
          <w:sz w:val="24"/>
          <w:szCs w:val="24"/>
          <w:lang w:eastAsia="ru-RU"/>
        </w:rPr>
        <w:t>201</w:t>
      </w:r>
      <w:r w:rsidR="00995B69" w:rsidRPr="00E004FE">
        <w:rPr>
          <w:rFonts w:ascii="Times New Roman" w:eastAsia="Times New Roman" w:hAnsi="Times New Roman" w:cs="Times New Roman"/>
          <w:b/>
          <w:bCs/>
          <w:kern w:val="36"/>
          <w:sz w:val="24"/>
          <w:szCs w:val="24"/>
          <w:lang w:eastAsia="ru-RU"/>
        </w:rPr>
        <w:t xml:space="preserve">8 </w:t>
      </w:r>
      <w:r w:rsidRPr="00E004FE">
        <w:rPr>
          <w:rFonts w:ascii="Times New Roman" w:eastAsia="Times New Roman" w:hAnsi="Times New Roman" w:cs="Times New Roman"/>
          <w:b/>
          <w:bCs/>
          <w:kern w:val="36"/>
          <w:sz w:val="24"/>
          <w:szCs w:val="24"/>
          <w:lang w:eastAsia="ru-RU"/>
        </w:rPr>
        <w:t>год</w:t>
      </w:r>
      <w:r w:rsidR="00995B69" w:rsidRPr="00E004FE">
        <w:rPr>
          <w:rFonts w:ascii="Times New Roman" w:eastAsia="Times New Roman" w:hAnsi="Times New Roman" w:cs="Times New Roman"/>
          <w:b/>
          <w:bCs/>
          <w:kern w:val="36"/>
          <w:sz w:val="24"/>
          <w:szCs w:val="24"/>
          <w:lang w:eastAsia="ru-RU"/>
        </w:rPr>
        <w:t xml:space="preserve">а </w:t>
      </w:r>
    </w:p>
    <w:p w:rsidR="000E3188" w:rsidRPr="00E004FE" w:rsidRDefault="00AF1B8F" w:rsidP="00A83A56">
      <w:pPr>
        <w:jc w:val="both"/>
        <w:rPr>
          <w:rFonts w:ascii="Times New Roman" w:eastAsia="Times New Roman" w:hAnsi="Times New Roman" w:cs="Times New Roman"/>
          <w:b/>
          <w:bCs/>
          <w:kern w:val="36"/>
          <w:sz w:val="24"/>
          <w:szCs w:val="24"/>
          <w:lang w:eastAsia="ru-RU"/>
        </w:rPr>
      </w:pPr>
      <w:r w:rsidRPr="00E004FE">
        <w:rPr>
          <w:rFonts w:ascii="Times New Roman" w:eastAsia="Times New Roman" w:hAnsi="Times New Roman" w:cs="Times New Roman"/>
          <w:bCs/>
          <w:kern w:val="36"/>
          <w:sz w:val="24"/>
          <w:szCs w:val="24"/>
          <w:lang w:eastAsia="ru-RU"/>
        </w:rPr>
        <w:t xml:space="preserve">- </w:t>
      </w:r>
      <w:r w:rsidR="00A11D3F" w:rsidRPr="00E004FE">
        <w:rPr>
          <w:rFonts w:ascii="Times New Roman" w:eastAsia="Times New Roman" w:hAnsi="Times New Roman" w:cs="Times New Roman"/>
          <w:bCs/>
          <w:kern w:val="36"/>
          <w:sz w:val="24"/>
          <w:szCs w:val="24"/>
          <w:lang w:eastAsia="ru-RU"/>
        </w:rPr>
        <w:t>Рассмотрено всего жалоб</w:t>
      </w:r>
      <w:r w:rsidR="008B7FCA" w:rsidRPr="00E004FE">
        <w:rPr>
          <w:rFonts w:ascii="Times New Roman" w:eastAsia="Times New Roman" w:hAnsi="Times New Roman" w:cs="Times New Roman"/>
          <w:bCs/>
          <w:kern w:val="36"/>
          <w:sz w:val="24"/>
          <w:szCs w:val="24"/>
          <w:lang w:eastAsia="ru-RU"/>
        </w:rPr>
        <w:t>, заявлений и обращений по всем основным направлением деятельности Управления</w:t>
      </w:r>
      <w:r w:rsidR="00A11D3F" w:rsidRPr="00E004FE">
        <w:rPr>
          <w:rFonts w:ascii="Times New Roman" w:eastAsia="Times New Roman" w:hAnsi="Times New Roman" w:cs="Times New Roman"/>
          <w:b/>
          <w:bCs/>
          <w:kern w:val="36"/>
          <w:sz w:val="24"/>
          <w:szCs w:val="24"/>
          <w:lang w:eastAsia="ru-RU"/>
        </w:rPr>
        <w:t xml:space="preserve"> </w:t>
      </w:r>
      <w:r w:rsidR="008B7FCA" w:rsidRPr="00E004FE">
        <w:rPr>
          <w:rFonts w:ascii="Times New Roman" w:eastAsia="Times New Roman" w:hAnsi="Times New Roman" w:cs="Times New Roman"/>
          <w:b/>
          <w:bCs/>
          <w:kern w:val="36"/>
          <w:sz w:val="24"/>
          <w:szCs w:val="24"/>
          <w:lang w:eastAsia="ru-RU"/>
        </w:rPr>
        <w:t>-</w:t>
      </w:r>
      <w:r w:rsidR="000E7FE2" w:rsidRPr="00E004FE">
        <w:rPr>
          <w:rFonts w:ascii="Times New Roman" w:eastAsia="Times New Roman" w:hAnsi="Times New Roman" w:cs="Times New Roman"/>
          <w:b/>
          <w:bCs/>
          <w:kern w:val="36"/>
          <w:sz w:val="24"/>
          <w:szCs w:val="24"/>
          <w:lang w:eastAsia="ru-RU"/>
        </w:rPr>
        <w:t xml:space="preserve"> </w:t>
      </w:r>
      <w:r w:rsidR="00A21CBF">
        <w:rPr>
          <w:rFonts w:ascii="Times New Roman" w:eastAsia="Times New Roman" w:hAnsi="Times New Roman" w:cs="Times New Roman"/>
          <w:b/>
          <w:bCs/>
          <w:kern w:val="36"/>
          <w:sz w:val="24"/>
          <w:szCs w:val="24"/>
          <w:lang w:eastAsia="ru-RU"/>
        </w:rPr>
        <w:t xml:space="preserve"> 514</w:t>
      </w:r>
      <w:r w:rsidR="003B7790" w:rsidRPr="00E004FE">
        <w:rPr>
          <w:rFonts w:ascii="Times New Roman" w:eastAsia="Times New Roman" w:hAnsi="Times New Roman" w:cs="Times New Roman"/>
          <w:b/>
          <w:bCs/>
          <w:kern w:val="36"/>
          <w:sz w:val="24"/>
          <w:szCs w:val="24"/>
          <w:lang w:eastAsia="ru-RU"/>
        </w:rPr>
        <w:t xml:space="preserve"> </w:t>
      </w:r>
    </w:p>
    <w:p w:rsidR="008B7FCA" w:rsidRDefault="00732651" w:rsidP="000E3188">
      <w:pPr>
        <w:jc w:val="both"/>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Cs/>
          <w:kern w:val="36"/>
          <w:sz w:val="24"/>
          <w:szCs w:val="24"/>
          <w:lang w:eastAsia="ru-RU"/>
        </w:rPr>
        <w:t xml:space="preserve">Вынесено постановлений </w:t>
      </w:r>
      <w:r w:rsidR="000E3188" w:rsidRPr="00E004FE">
        <w:rPr>
          <w:rFonts w:ascii="Times New Roman" w:eastAsia="Times New Roman" w:hAnsi="Times New Roman" w:cs="Times New Roman"/>
          <w:bCs/>
          <w:kern w:val="36"/>
          <w:sz w:val="24"/>
          <w:szCs w:val="24"/>
          <w:lang w:eastAsia="ru-RU"/>
        </w:rPr>
        <w:t>о наложении административных штрафо</w:t>
      </w:r>
      <w:r w:rsidR="00A21CBF">
        <w:rPr>
          <w:rFonts w:ascii="Times New Roman" w:eastAsia="Times New Roman" w:hAnsi="Times New Roman" w:cs="Times New Roman"/>
          <w:b/>
          <w:bCs/>
          <w:kern w:val="36"/>
          <w:sz w:val="24"/>
          <w:szCs w:val="24"/>
          <w:lang w:eastAsia="ru-RU"/>
        </w:rPr>
        <w:t xml:space="preserve">в – 116,  </w:t>
      </w:r>
      <w:r w:rsidR="000E3188" w:rsidRPr="00E004FE">
        <w:rPr>
          <w:rFonts w:ascii="Times New Roman" w:eastAsia="Times New Roman" w:hAnsi="Times New Roman" w:cs="Times New Roman"/>
          <w:bCs/>
          <w:kern w:val="36"/>
          <w:sz w:val="24"/>
          <w:szCs w:val="24"/>
          <w:lang w:eastAsia="ru-RU"/>
        </w:rPr>
        <w:t>на общую сумму</w:t>
      </w:r>
      <w:r w:rsidR="00A21CBF">
        <w:rPr>
          <w:rFonts w:ascii="Times New Roman" w:eastAsia="Times New Roman" w:hAnsi="Times New Roman" w:cs="Times New Roman"/>
          <w:b/>
          <w:bCs/>
          <w:kern w:val="36"/>
          <w:sz w:val="24"/>
          <w:szCs w:val="24"/>
          <w:lang w:eastAsia="ru-RU"/>
        </w:rPr>
        <w:t xml:space="preserve">  11832,9</w:t>
      </w:r>
      <w:r w:rsidR="000E3188" w:rsidRPr="00E004FE">
        <w:rPr>
          <w:rFonts w:ascii="Times New Roman" w:eastAsia="Times New Roman" w:hAnsi="Times New Roman" w:cs="Times New Roman"/>
          <w:b/>
          <w:bCs/>
          <w:kern w:val="36"/>
          <w:sz w:val="24"/>
          <w:szCs w:val="24"/>
          <w:lang w:eastAsia="ru-RU"/>
        </w:rPr>
        <w:t xml:space="preserve"> тыс. рублей, </w:t>
      </w:r>
      <w:r w:rsidR="000E3188" w:rsidRPr="00E004FE">
        <w:rPr>
          <w:rFonts w:ascii="Times New Roman" w:eastAsia="Times New Roman" w:hAnsi="Times New Roman" w:cs="Times New Roman"/>
          <w:bCs/>
          <w:kern w:val="36"/>
          <w:sz w:val="24"/>
          <w:szCs w:val="24"/>
          <w:lang w:eastAsia="ru-RU"/>
        </w:rPr>
        <w:t>из них  уплачено</w:t>
      </w:r>
      <w:r w:rsidR="00A21CBF">
        <w:rPr>
          <w:rFonts w:ascii="Times New Roman" w:eastAsia="Times New Roman" w:hAnsi="Times New Roman" w:cs="Times New Roman"/>
          <w:bCs/>
          <w:kern w:val="36"/>
          <w:sz w:val="24"/>
          <w:szCs w:val="24"/>
          <w:lang w:eastAsia="ru-RU"/>
        </w:rPr>
        <w:t xml:space="preserve"> – </w:t>
      </w:r>
      <w:r w:rsidR="00A21CBF" w:rsidRPr="00A21CBF">
        <w:rPr>
          <w:rFonts w:ascii="Times New Roman" w:eastAsia="Times New Roman" w:hAnsi="Times New Roman" w:cs="Times New Roman"/>
          <w:b/>
          <w:bCs/>
          <w:kern w:val="36"/>
          <w:sz w:val="24"/>
          <w:szCs w:val="24"/>
          <w:lang w:eastAsia="ru-RU"/>
        </w:rPr>
        <w:t>8078,00</w:t>
      </w:r>
      <w:r w:rsidR="000E3188" w:rsidRPr="00A21CBF">
        <w:rPr>
          <w:rFonts w:ascii="Times New Roman" w:eastAsia="Times New Roman" w:hAnsi="Times New Roman" w:cs="Times New Roman"/>
          <w:b/>
          <w:bCs/>
          <w:kern w:val="36"/>
          <w:sz w:val="24"/>
          <w:szCs w:val="24"/>
          <w:lang w:eastAsia="ru-RU"/>
        </w:rPr>
        <w:t xml:space="preserve"> тыс. рублей.</w:t>
      </w:r>
    </w:p>
    <w:p w:rsidR="00F95028" w:rsidRPr="00A21CBF" w:rsidRDefault="00F95028" w:rsidP="000E3188">
      <w:pPr>
        <w:jc w:val="both"/>
        <w:rPr>
          <w:rFonts w:ascii="Times New Roman" w:eastAsia="Times New Roman" w:hAnsi="Times New Roman" w:cs="Times New Roman"/>
          <w:b/>
          <w:bCs/>
          <w:kern w:val="36"/>
          <w:sz w:val="24"/>
          <w:szCs w:val="24"/>
          <w:lang w:eastAsia="ru-RU"/>
        </w:rPr>
      </w:pPr>
      <w:r w:rsidRPr="00F95028">
        <w:rPr>
          <w:rFonts w:ascii="Times New Roman" w:eastAsia="Times New Roman" w:hAnsi="Times New Roman" w:cs="Times New Roman"/>
          <w:bCs/>
          <w:kern w:val="36"/>
          <w:sz w:val="24"/>
          <w:szCs w:val="24"/>
          <w:lang w:eastAsia="ru-RU"/>
        </w:rPr>
        <w:t xml:space="preserve">Выдано предупреждений </w:t>
      </w:r>
      <w:r>
        <w:rPr>
          <w:rFonts w:ascii="Times New Roman" w:eastAsia="Times New Roman" w:hAnsi="Times New Roman" w:cs="Times New Roman"/>
          <w:b/>
          <w:bCs/>
          <w:kern w:val="36"/>
          <w:sz w:val="24"/>
          <w:szCs w:val="24"/>
          <w:lang w:eastAsia="ru-RU"/>
        </w:rPr>
        <w:t>– 7 (исполнено – 4, остальные в стадии исполнения)</w:t>
      </w:r>
    </w:p>
    <w:p w:rsidR="003259B2" w:rsidRPr="00E004FE" w:rsidRDefault="00A11D3F" w:rsidP="00A83A56">
      <w:pPr>
        <w:jc w:val="both"/>
        <w:rPr>
          <w:rFonts w:ascii="Times New Roman" w:eastAsia="Times New Roman" w:hAnsi="Times New Roman" w:cs="Times New Roman"/>
          <w:b/>
          <w:bCs/>
          <w:kern w:val="36"/>
          <w:sz w:val="24"/>
          <w:szCs w:val="24"/>
          <w:lang w:eastAsia="ru-RU"/>
        </w:rPr>
      </w:pPr>
      <w:r w:rsidRPr="00E004FE">
        <w:rPr>
          <w:rFonts w:ascii="Times New Roman" w:eastAsia="Times New Roman" w:hAnsi="Times New Roman" w:cs="Times New Roman"/>
          <w:b/>
          <w:bCs/>
          <w:kern w:val="36"/>
          <w:sz w:val="24"/>
          <w:szCs w:val="24"/>
          <w:lang w:eastAsia="ru-RU"/>
        </w:rPr>
        <w:t>Примеры выявленных нарушений</w:t>
      </w:r>
      <w:r w:rsidR="003259B2" w:rsidRPr="00E004FE">
        <w:rPr>
          <w:rFonts w:ascii="Times New Roman" w:eastAsia="Times New Roman" w:hAnsi="Times New Roman" w:cs="Times New Roman"/>
          <w:b/>
          <w:bCs/>
          <w:kern w:val="36"/>
          <w:sz w:val="24"/>
          <w:szCs w:val="24"/>
          <w:lang w:eastAsia="ru-RU"/>
        </w:rPr>
        <w:t>:</w:t>
      </w:r>
    </w:p>
    <w:p w:rsidR="000E3188" w:rsidRPr="00E004FE" w:rsidRDefault="000E3188" w:rsidP="000E3188">
      <w:pPr>
        <w:ind w:firstLine="720"/>
        <w:jc w:val="both"/>
        <w:rPr>
          <w:rFonts w:ascii="Times New Roman" w:hAnsi="Times New Roman" w:cs="Times New Roman"/>
          <w:b/>
          <w:sz w:val="24"/>
          <w:szCs w:val="24"/>
        </w:rPr>
      </w:pPr>
      <w:r w:rsidRPr="00E004FE">
        <w:rPr>
          <w:rFonts w:ascii="Times New Roman" w:hAnsi="Times New Roman" w:cs="Times New Roman"/>
          <w:b/>
          <w:sz w:val="24"/>
          <w:szCs w:val="24"/>
        </w:rPr>
        <w:t xml:space="preserve">Пример №1.  </w:t>
      </w:r>
    </w:p>
    <w:p w:rsidR="000E3188" w:rsidRPr="00E004FE" w:rsidRDefault="000E3188" w:rsidP="000E3188">
      <w:pPr>
        <w:ind w:firstLine="720"/>
        <w:jc w:val="both"/>
        <w:rPr>
          <w:rFonts w:ascii="Times New Roman" w:hAnsi="Times New Roman" w:cs="Times New Roman"/>
          <w:sz w:val="24"/>
          <w:szCs w:val="24"/>
        </w:rPr>
      </w:pPr>
      <w:r w:rsidRPr="00E004FE">
        <w:rPr>
          <w:rFonts w:ascii="Times New Roman" w:hAnsi="Times New Roman" w:cs="Times New Roman"/>
          <w:sz w:val="24"/>
          <w:szCs w:val="24"/>
        </w:rPr>
        <w:t>Р</w:t>
      </w:r>
      <w:r w:rsidRPr="00E004FE">
        <w:rPr>
          <w:rFonts w:ascii="Times New Roman" w:hAnsi="Times New Roman" w:cs="Times New Roman"/>
          <w:b/>
          <w:sz w:val="24"/>
          <w:szCs w:val="24"/>
        </w:rPr>
        <w:t>ешением от 29.06.2018 по делу №03-16/06-2017 в действиях ООО «</w:t>
      </w:r>
      <w:proofErr w:type="spellStart"/>
      <w:r w:rsidRPr="00E004FE">
        <w:rPr>
          <w:rFonts w:ascii="Times New Roman" w:hAnsi="Times New Roman" w:cs="Times New Roman"/>
          <w:b/>
          <w:sz w:val="24"/>
          <w:szCs w:val="24"/>
        </w:rPr>
        <w:t>Карелэнергоресурс</w:t>
      </w:r>
      <w:proofErr w:type="spellEnd"/>
      <w:r w:rsidRPr="00E004FE">
        <w:rPr>
          <w:rFonts w:ascii="Times New Roman" w:hAnsi="Times New Roman" w:cs="Times New Roman"/>
          <w:b/>
          <w:sz w:val="24"/>
          <w:szCs w:val="24"/>
        </w:rPr>
        <w:t>»</w:t>
      </w:r>
      <w:r w:rsidRPr="00E004FE">
        <w:rPr>
          <w:rFonts w:ascii="Times New Roman" w:hAnsi="Times New Roman" w:cs="Times New Roman"/>
          <w:sz w:val="24"/>
          <w:szCs w:val="24"/>
        </w:rPr>
        <w:t xml:space="preserve">, занимающего доминирующее положение на рынке услуг по теплоснабжению в границах </w:t>
      </w:r>
      <w:proofErr w:type="spellStart"/>
      <w:r w:rsidRPr="00E004FE">
        <w:rPr>
          <w:rFonts w:ascii="Times New Roman" w:hAnsi="Times New Roman" w:cs="Times New Roman"/>
          <w:sz w:val="24"/>
          <w:szCs w:val="24"/>
        </w:rPr>
        <w:t>Пудожского</w:t>
      </w:r>
      <w:proofErr w:type="spellEnd"/>
      <w:r w:rsidRPr="00E004FE">
        <w:rPr>
          <w:rFonts w:ascii="Times New Roman" w:hAnsi="Times New Roman" w:cs="Times New Roman"/>
          <w:sz w:val="24"/>
          <w:szCs w:val="24"/>
        </w:rPr>
        <w:t xml:space="preserve"> городского поселения Республики Карелия, признано </w:t>
      </w:r>
      <w:r w:rsidRPr="00E004FE">
        <w:rPr>
          <w:rFonts w:ascii="Times New Roman" w:hAnsi="Times New Roman" w:cs="Times New Roman"/>
          <w:b/>
          <w:sz w:val="24"/>
          <w:szCs w:val="24"/>
        </w:rPr>
        <w:t>нарушение пункта 4 части 1 статьи 10 Закона о защите конкуренции</w:t>
      </w:r>
      <w:r w:rsidRPr="00E004FE">
        <w:rPr>
          <w:rFonts w:ascii="Times New Roman" w:hAnsi="Times New Roman" w:cs="Times New Roman"/>
          <w:sz w:val="24"/>
          <w:szCs w:val="24"/>
        </w:rPr>
        <w:t xml:space="preserve">, выразившееся в прекращении горячего водоснабжения в многоквартирных жилых домах г. Пудожа в период проведения регламентных работ в 2017 году по окончании отопительного сезона на срок, превышающий максимально допустимую продолжительность перерыва горячего водоснабжения.  </w:t>
      </w:r>
    </w:p>
    <w:p w:rsidR="000E3188" w:rsidRPr="00E004FE" w:rsidRDefault="000E3188" w:rsidP="000E3188">
      <w:pPr>
        <w:ind w:firstLine="720"/>
        <w:jc w:val="both"/>
        <w:rPr>
          <w:rFonts w:ascii="Times New Roman" w:hAnsi="Times New Roman" w:cs="Times New Roman"/>
          <w:sz w:val="24"/>
          <w:szCs w:val="24"/>
        </w:rPr>
      </w:pPr>
      <w:r w:rsidRPr="00E004FE">
        <w:rPr>
          <w:rFonts w:ascii="Times New Roman" w:hAnsi="Times New Roman" w:cs="Times New Roman"/>
          <w:sz w:val="24"/>
          <w:szCs w:val="24"/>
        </w:rPr>
        <w:t xml:space="preserve">В соответствии с указанной нормой запрещаются действия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экономически или технологически не обоснованные сокращение или прекращение производства товара, если на этот товар имеется спрос, а также если такое сокращение производства товара не предусмотрено требованиями действующего законодательства. </w:t>
      </w:r>
    </w:p>
    <w:p w:rsidR="000E3188" w:rsidRPr="00E004FE" w:rsidRDefault="000E3188" w:rsidP="000E3188">
      <w:pPr>
        <w:ind w:firstLine="720"/>
        <w:jc w:val="both"/>
        <w:rPr>
          <w:rFonts w:ascii="Times New Roman" w:hAnsi="Times New Roman" w:cs="Times New Roman"/>
          <w:sz w:val="24"/>
          <w:szCs w:val="24"/>
        </w:rPr>
      </w:pPr>
      <w:r w:rsidRPr="00E004FE">
        <w:rPr>
          <w:rFonts w:ascii="Times New Roman" w:hAnsi="Times New Roman" w:cs="Times New Roman"/>
          <w:sz w:val="24"/>
          <w:szCs w:val="24"/>
        </w:rPr>
        <w:t xml:space="preserve">В ходе рассмотрения дела установлено доминирующее положение общества на рынке оказания услуг по теплоснабжению в границах </w:t>
      </w:r>
      <w:proofErr w:type="spellStart"/>
      <w:r w:rsidRPr="00E004FE">
        <w:rPr>
          <w:rFonts w:ascii="Times New Roman" w:hAnsi="Times New Roman" w:cs="Times New Roman"/>
          <w:sz w:val="24"/>
          <w:szCs w:val="24"/>
        </w:rPr>
        <w:t>Пудожского</w:t>
      </w:r>
      <w:proofErr w:type="spellEnd"/>
      <w:r w:rsidRPr="00E004FE">
        <w:rPr>
          <w:rFonts w:ascii="Times New Roman" w:hAnsi="Times New Roman" w:cs="Times New Roman"/>
          <w:sz w:val="24"/>
          <w:szCs w:val="24"/>
        </w:rPr>
        <w:t xml:space="preserve"> городского поселения, подтвержден факт необоснованного прекращения горячего водоснабжения потребителей, в связи с чем в действиях общества признано нарушение указанной нормы.  </w:t>
      </w:r>
    </w:p>
    <w:p w:rsidR="000E3188" w:rsidRPr="00E004FE" w:rsidRDefault="000E3188" w:rsidP="000E3188">
      <w:pPr>
        <w:ind w:firstLine="720"/>
        <w:jc w:val="both"/>
        <w:rPr>
          <w:rFonts w:ascii="Times New Roman" w:hAnsi="Times New Roman" w:cs="Times New Roman"/>
          <w:sz w:val="24"/>
          <w:szCs w:val="24"/>
        </w:rPr>
      </w:pPr>
      <w:r w:rsidRPr="00E004FE">
        <w:rPr>
          <w:rFonts w:ascii="Times New Roman" w:hAnsi="Times New Roman" w:cs="Times New Roman"/>
          <w:sz w:val="24"/>
          <w:szCs w:val="24"/>
        </w:rPr>
        <w:t xml:space="preserve">По факту нарушения антимонопольного законодательства будет рассмотрен вопрос о привлечении общества к административной ответственности по части 1 статьи 14.31 КоАП РФ. </w:t>
      </w:r>
    </w:p>
    <w:p w:rsidR="000E3188" w:rsidRPr="00E004FE" w:rsidRDefault="000E3188" w:rsidP="000E3188">
      <w:pPr>
        <w:ind w:firstLine="720"/>
        <w:jc w:val="both"/>
        <w:rPr>
          <w:rFonts w:ascii="Times New Roman" w:hAnsi="Times New Roman" w:cs="Times New Roman"/>
          <w:sz w:val="24"/>
          <w:szCs w:val="24"/>
        </w:rPr>
      </w:pPr>
      <w:r w:rsidRPr="00E004FE">
        <w:rPr>
          <w:rFonts w:ascii="Times New Roman" w:hAnsi="Times New Roman" w:cs="Times New Roman"/>
          <w:sz w:val="24"/>
          <w:szCs w:val="24"/>
        </w:rPr>
        <w:t>Необходимо отметить, что в действиях ООО «</w:t>
      </w:r>
      <w:proofErr w:type="spellStart"/>
      <w:r w:rsidRPr="00E004FE">
        <w:rPr>
          <w:rFonts w:ascii="Times New Roman" w:hAnsi="Times New Roman" w:cs="Times New Roman"/>
          <w:sz w:val="24"/>
          <w:szCs w:val="24"/>
        </w:rPr>
        <w:t>Карелэнергоресурс</w:t>
      </w:r>
      <w:proofErr w:type="spellEnd"/>
      <w:r w:rsidRPr="00E004FE">
        <w:rPr>
          <w:rFonts w:ascii="Times New Roman" w:hAnsi="Times New Roman" w:cs="Times New Roman"/>
          <w:sz w:val="24"/>
          <w:szCs w:val="24"/>
        </w:rPr>
        <w:t>» было признано аналогичное нарушение в 2017 году, в связи с чем к административной ответственности по части 1 статьи 14.31 КоАП РФ в виде административных штрафов на общую сумму 675 тыс. руб. привлечено само общество и директор общества (650 тыс. руб. – общество, 15 тыс. руб. – директор общества).</w:t>
      </w:r>
    </w:p>
    <w:p w:rsidR="000E3188" w:rsidRPr="00E004FE" w:rsidRDefault="000E3188" w:rsidP="000E3188">
      <w:pPr>
        <w:ind w:firstLine="720"/>
        <w:jc w:val="both"/>
        <w:rPr>
          <w:rFonts w:ascii="Times New Roman" w:hAnsi="Times New Roman" w:cs="Times New Roman"/>
          <w:sz w:val="24"/>
          <w:szCs w:val="24"/>
        </w:rPr>
      </w:pPr>
      <w:r w:rsidRPr="00E004FE">
        <w:rPr>
          <w:rFonts w:ascii="Times New Roman" w:hAnsi="Times New Roman" w:cs="Times New Roman"/>
          <w:sz w:val="24"/>
          <w:szCs w:val="24"/>
        </w:rPr>
        <w:lastRenderedPageBreak/>
        <w:t>Правомерность привлечения к административной ответственности ООО «</w:t>
      </w:r>
      <w:proofErr w:type="spellStart"/>
      <w:r w:rsidRPr="00E004FE">
        <w:rPr>
          <w:rFonts w:ascii="Times New Roman" w:hAnsi="Times New Roman" w:cs="Times New Roman"/>
          <w:sz w:val="24"/>
          <w:szCs w:val="24"/>
        </w:rPr>
        <w:t>Карелэнергоресурс</w:t>
      </w:r>
      <w:proofErr w:type="spellEnd"/>
      <w:r w:rsidRPr="00E004FE">
        <w:rPr>
          <w:rFonts w:ascii="Times New Roman" w:hAnsi="Times New Roman" w:cs="Times New Roman"/>
          <w:sz w:val="24"/>
          <w:szCs w:val="24"/>
        </w:rPr>
        <w:t xml:space="preserve">» подтверждена в судебном порядке, штрафы уплачены в полном объеме.  </w:t>
      </w:r>
    </w:p>
    <w:p w:rsidR="000E3188" w:rsidRPr="00E004FE" w:rsidRDefault="000E3188" w:rsidP="000E3188">
      <w:pPr>
        <w:ind w:firstLine="720"/>
        <w:jc w:val="both"/>
        <w:rPr>
          <w:rFonts w:ascii="Times New Roman" w:hAnsi="Times New Roman" w:cs="Times New Roman"/>
          <w:b/>
          <w:sz w:val="24"/>
          <w:szCs w:val="24"/>
        </w:rPr>
      </w:pPr>
    </w:p>
    <w:p w:rsidR="000E3188" w:rsidRPr="00E004FE" w:rsidRDefault="000E3188" w:rsidP="000E3188">
      <w:pPr>
        <w:ind w:firstLine="720"/>
        <w:jc w:val="both"/>
        <w:rPr>
          <w:rFonts w:ascii="Times New Roman" w:hAnsi="Times New Roman" w:cs="Times New Roman"/>
          <w:b/>
          <w:sz w:val="24"/>
          <w:szCs w:val="24"/>
        </w:rPr>
      </w:pPr>
      <w:r w:rsidRPr="00E004FE">
        <w:rPr>
          <w:rFonts w:ascii="Times New Roman" w:hAnsi="Times New Roman" w:cs="Times New Roman"/>
          <w:b/>
          <w:sz w:val="24"/>
          <w:szCs w:val="24"/>
        </w:rPr>
        <w:t xml:space="preserve">Пример №2. </w:t>
      </w:r>
    </w:p>
    <w:p w:rsidR="000E3188" w:rsidRPr="00E004FE" w:rsidRDefault="000E3188" w:rsidP="000E3188">
      <w:pPr>
        <w:ind w:firstLine="720"/>
        <w:jc w:val="both"/>
        <w:rPr>
          <w:rFonts w:ascii="Times New Roman" w:hAnsi="Times New Roman" w:cs="Times New Roman"/>
          <w:sz w:val="24"/>
          <w:szCs w:val="24"/>
        </w:rPr>
      </w:pPr>
      <w:r w:rsidRPr="00E004FE">
        <w:rPr>
          <w:rFonts w:ascii="Times New Roman" w:hAnsi="Times New Roman" w:cs="Times New Roman"/>
          <w:b/>
          <w:sz w:val="24"/>
          <w:szCs w:val="24"/>
        </w:rPr>
        <w:t xml:space="preserve">Решением от 29.06.2018 по делу №03-16/07-2017/2580 </w:t>
      </w:r>
      <w:r w:rsidRPr="00E004FE">
        <w:rPr>
          <w:rFonts w:ascii="Times New Roman" w:hAnsi="Times New Roman" w:cs="Times New Roman"/>
          <w:sz w:val="24"/>
          <w:szCs w:val="24"/>
        </w:rPr>
        <w:t>в действиях ПАО «МРСК Северо-Запада», действующего на территории Республики Карелия в лице филиала «</w:t>
      </w:r>
      <w:proofErr w:type="spellStart"/>
      <w:r w:rsidRPr="00E004FE">
        <w:rPr>
          <w:rFonts w:ascii="Times New Roman" w:hAnsi="Times New Roman" w:cs="Times New Roman"/>
          <w:sz w:val="24"/>
          <w:szCs w:val="24"/>
        </w:rPr>
        <w:t>Карелэнерго</w:t>
      </w:r>
      <w:proofErr w:type="spellEnd"/>
      <w:r w:rsidRPr="00E004FE">
        <w:rPr>
          <w:rFonts w:ascii="Times New Roman" w:hAnsi="Times New Roman" w:cs="Times New Roman"/>
          <w:sz w:val="24"/>
          <w:szCs w:val="24"/>
        </w:rPr>
        <w:t xml:space="preserve">», признано нарушение части 1 статьи 10 Закона </w:t>
      </w:r>
      <w:proofErr w:type="gramStart"/>
      <w:r w:rsidRPr="00E004FE">
        <w:rPr>
          <w:rFonts w:ascii="Times New Roman" w:hAnsi="Times New Roman" w:cs="Times New Roman"/>
          <w:sz w:val="24"/>
          <w:szCs w:val="24"/>
        </w:rPr>
        <w:t>от защите</w:t>
      </w:r>
      <w:proofErr w:type="gramEnd"/>
      <w:r w:rsidRPr="00E004FE">
        <w:rPr>
          <w:rFonts w:ascii="Times New Roman" w:hAnsi="Times New Roman" w:cs="Times New Roman"/>
          <w:sz w:val="24"/>
          <w:szCs w:val="24"/>
        </w:rPr>
        <w:t xml:space="preserve"> конкуренции, выразившееся в совершении действий по прекращению энергоснабжения потребителей п. Новое </w:t>
      </w:r>
      <w:proofErr w:type="spellStart"/>
      <w:r w:rsidRPr="00E004FE">
        <w:rPr>
          <w:rFonts w:ascii="Times New Roman" w:hAnsi="Times New Roman" w:cs="Times New Roman"/>
          <w:sz w:val="24"/>
          <w:szCs w:val="24"/>
        </w:rPr>
        <w:t>Машезеро</w:t>
      </w:r>
      <w:proofErr w:type="spellEnd"/>
      <w:r w:rsidRPr="00E004FE">
        <w:rPr>
          <w:rFonts w:ascii="Times New Roman" w:hAnsi="Times New Roman" w:cs="Times New Roman"/>
          <w:sz w:val="24"/>
          <w:szCs w:val="24"/>
        </w:rPr>
        <w:t xml:space="preserve"> и д. Тунгуда Беломорского района в связи с проведением ремонтных работ на объектах электросетевого хозяйства с нарушением требований действующего законодательства. </w:t>
      </w:r>
    </w:p>
    <w:p w:rsidR="000E3188" w:rsidRPr="00E004FE" w:rsidRDefault="000E3188" w:rsidP="000E3188">
      <w:pPr>
        <w:ind w:firstLine="720"/>
        <w:jc w:val="both"/>
        <w:rPr>
          <w:rFonts w:ascii="Times New Roman" w:hAnsi="Times New Roman" w:cs="Times New Roman"/>
          <w:sz w:val="24"/>
          <w:szCs w:val="24"/>
        </w:rPr>
      </w:pPr>
      <w:r w:rsidRPr="00E004FE">
        <w:rPr>
          <w:rFonts w:ascii="Times New Roman" w:hAnsi="Times New Roman" w:cs="Times New Roman"/>
          <w:sz w:val="24"/>
          <w:szCs w:val="24"/>
        </w:rPr>
        <w:t>В ходе рассмотрения дела было установлено, что в период с 19.06. 2017 по  28.06.2017, а также  с 06.07.2017 по 26.07.2017 ПАО «МРСК Северо-Запада» производило отключение электроэнергии объектов потребителей (физические и юридические лица) в связи с необходимостью проведения ремонтных работ объектов электросетевого хозяйства (сети). При этом ремонтные работы производились на сетях смежной сетевой организации АО «</w:t>
      </w:r>
      <w:proofErr w:type="spellStart"/>
      <w:r w:rsidRPr="00E004FE">
        <w:rPr>
          <w:rFonts w:ascii="Times New Roman" w:hAnsi="Times New Roman" w:cs="Times New Roman"/>
          <w:sz w:val="24"/>
          <w:szCs w:val="24"/>
        </w:rPr>
        <w:t>Прионежская</w:t>
      </w:r>
      <w:proofErr w:type="spellEnd"/>
      <w:r w:rsidRPr="00E004FE">
        <w:rPr>
          <w:rFonts w:ascii="Times New Roman" w:hAnsi="Times New Roman" w:cs="Times New Roman"/>
          <w:sz w:val="24"/>
          <w:szCs w:val="24"/>
        </w:rPr>
        <w:t xml:space="preserve"> сетевая компания». </w:t>
      </w:r>
    </w:p>
    <w:p w:rsidR="000E3188" w:rsidRPr="00E004FE" w:rsidRDefault="000E3188" w:rsidP="000E3188">
      <w:pPr>
        <w:ind w:firstLine="720"/>
        <w:jc w:val="both"/>
        <w:rPr>
          <w:rFonts w:ascii="Times New Roman" w:hAnsi="Times New Roman" w:cs="Times New Roman"/>
          <w:sz w:val="24"/>
          <w:szCs w:val="24"/>
        </w:rPr>
      </w:pPr>
      <w:r w:rsidRPr="00E004FE">
        <w:rPr>
          <w:rFonts w:ascii="Times New Roman" w:hAnsi="Times New Roman" w:cs="Times New Roman"/>
          <w:sz w:val="24"/>
          <w:szCs w:val="24"/>
        </w:rPr>
        <w:t xml:space="preserve">В соответствии с положениями Правил полного и (или) частичного ограничения режима потребления электрической энергии (утверждены постановлением Правительства Российской Федерации от 04.05.2012 №442) ограничение режима потребления электрической энергии может вводиться в связи с необходимостью проведения ремонтных работ, но с обязательным уведомлением потребителей. </w:t>
      </w:r>
    </w:p>
    <w:p w:rsidR="000E3188" w:rsidRPr="00E004FE" w:rsidRDefault="000E3188" w:rsidP="000E3188">
      <w:pPr>
        <w:ind w:firstLine="720"/>
        <w:jc w:val="both"/>
        <w:rPr>
          <w:rFonts w:ascii="Times New Roman" w:hAnsi="Times New Roman" w:cs="Times New Roman"/>
          <w:sz w:val="24"/>
          <w:szCs w:val="24"/>
        </w:rPr>
      </w:pPr>
      <w:r w:rsidRPr="00E004FE">
        <w:rPr>
          <w:rFonts w:ascii="Times New Roman" w:hAnsi="Times New Roman" w:cs="Times New Roman"/>
          <w:sz w:val="24"/>
          <w:szCs w:val="24"/>
        </w:rPr>
        <w:t xml:space="preserve">Кроме того, в силу положений Правил недискриминационного доступа к услугам по передаче электрической энергии и оказания этих услуг (утверждены постановлением Правительства Российской Федерации от 27.12.2004 №861) допустимое число часов отключения электрической энергии для потребителей третьей категории (к указанной категории относятся потребители п. Новое </w:t>
      </w:r>
      <w:proofErr w:type="spellStart"/>
      <w:r w:rsidRPr="00E004FE">
        <w:rPr>
          <w:rFonts w:ascii="Times New Roman" w:hAnsi="Times New Roman" w:cs="Times New Roman"/>
          <w:sz w:val="24"/>
          <w:szCs w:val="24"/>
        </w:rPr>
        <w:t>Машезеро</w:t>
      </w:r>
      <w:proofErr w:type="spellEnd"/>
      <w:r w:rsidRPr="00E004FE">
        <w:rPr>
          <w:rFonts w:ascii="Times New Roman" w:hAnsi="Times New Roman" w:cs="Times New Roman"/>
          <w:sz w:val="24"/>
          <w:szCs w:val="24"/>
        </w:rPr>
        <w:t xml:space="preserve"> и д. Тунгуда) составляет 72 часа. </w:t>
      </w:r>
    </w:p>
    <w:p w:rsidR="000E3188" w:rsidRPr="00E004FE" w:rsidRDefault="000E3188" w:rsidP="000E3188">
      <w:pPr>
        <w:ind w:firstLine="720"/>
        <w:jc w:val="both"/>
        <w:rPr>
          <w:rFonts w:ascii="Times New Roman" w:hAnsi="Times New Roman" w:cs="Times New Roman"/>
          <w:sz w:val="24"/>
          <w:szCs w:val="24"/>
        </w:rPr>
      </w:pPr>
      <w:r w:rsidRPr="00E004FE">
        <w:rPr>
          <w:rFonts w:ascii="Times New Roman" w:hAnsi="Times New Roman" w:cs="Times New Roman"/>
          <w:sz w:val="24"/>
          <w:szCs w:val="24"/>
        </w:rPr>
        <w:t xml:space="preserve">Прекращение энергоснабжения потребителей на срок, превышающий 72 часа, осуществляется по согласованию с Федеральной службой по экологическому, технологическому и атомному надзору. </w:t>
      </w:r>
    </w:p>
    <w:p w:rsidR="000E3188" w:rsidRPr="00E004FE" w:rsidRDefault="000E3188" w:rsidP="000E3188">
      <w:pPr>
        <w:ind w:firstLine="720"/>
        <w:jc w:val="both"/>
        <w:rPr>
          <w:rFonts w:ascii="Times New Roman" w:hAnsi="Times New Roman" w:cs="Times New Roman"/>
          <w:sz w:val="24"/>
          <w:szCs w:val="24"/>
        </w:rPr>
      </w:pPr>
      <w:r w:rsidRPr="00E004FE">
        <w:rPr>
          <w:rFonts w:ascii="Times New Roman" w:hAnsi="Times New Roman" w:cs="Times New Roman"/>
          <w:sz w:val="24"/>
          <w:szCs w:val="24"/>
        </w:rPr>
        <w:t xml:space="preserve">Вместе с тем ПАО «МРСК Северо-Запада» в вышеуказанный период времени вводило ограничение режима потребления электрической энергии без уведомления потребителей, превысило установленную продолжительность перерыва в энергоснабжении, не согласовав свои действия с </w:t>
      </w:r>
      <w:proofErr w:type="spellStart"/>
      <w:r w:rsidRPr="00E004FE">
        <w:rPr>
          <w:rFonts w:ascii="Times New Roman" w:hAnsi="Times New Roman" w:cs="Times New Roman"/>
          <w:sz w:val="24"/>
          <w:szCs w:val="24"/>
        </w:rPr>
        <w:t>Ростехнадзором</w:t>
      </w:r>
      <w:proofErr w:type="spellEnd"/>
      <w:r w:rsidRPr="00E004FE">
        <w:rPr>
          <w:rFonts w:ascii="Times New Roman" w:hAnsi="Times New Roman" w:cs="Times New Roman"/>
          <w:sz w:val="24"/>
          <w:szCs w:val="24"/>
        </w:rPr>
        <w:t xml:space="preserve"> Республики Карелия.  </w:t>
      </w:r>
    </w:p>
    <w:p w:rsidR="000E3188" w:rsidRPr="00E004FE" w:rsidRDefault="000E3188" w:rsidP="000E3188">
      <w:pPr>
        <w:ind w:firstLine="720"/>
        <w:jc w:val="both"/>
        <w:rPr>
          <w:rFonts w:ascii="Times New Roman" w:hAnsi="Times New Roman" w:cs="Times New Roman"/>
          <w:sz w:val="24"/>
          <w:szCs w:val="24"/>
        </w:rPr>
      </w:pPr>
      <w:r w:rsidRPr="00E004FE">
        <w:rPr>
          <w:rFonts w:ascii="Times New Roman" w:hAnsi="Times New Roman" w:cs="Times New Roman"/>
          <w:sz w:val="24"/>
          <w:szCs w:val="24"/>
        </w:rPr>
        <w:t xml:space="preserve">Своими действиями ПАО «МРСК Северо-Запада» нарушило права потребителей на бесперебойное получение соответствующей услуги надлежащего качества и объема. </w:t>
      </w:r>
    </w:p>
    <w:p w:rsidR="000E3188" w:rsidRPr="00E004FE" w:rsidRDefault="000E3188" w:rsidP="000E3188">
      <w:pPr>
        <w:ind w:firstLine="720"/>
        <w:jc w:val="both"/>
        <w:rPr>
          <w:rFonts w:ascii="Times New Roman" w:hAnsi="Times New Roman" w:cs="Times New Roman"/>
          <w:sz w:val="24"/>
          <w:szCs w:val="24"/>
        </w:rPr>
      </w:pPr>
      <w:r w:rsidRPr="00E004FE">
        <w:rPr>
          <w:rFonts w:ascii="Times New Roman" w:hAnsi="Times New Roman" w:cs="Times New Roman"/>
          <w:sz w:val="24"/>
          <w:szCs w:val="24"/>
        </w:rPr>
        <w:t xml:space="preserve">По факту нарушения антимонопольного законодательства будет рассмотрен вопрос о привлечении общества к административной ответственности по части 2 статьи 14.31 КоАП РФ. </w:t>
      </w:r>
    </w:p>
    <w:p w:rsidR="000E3188" w:rsidRPr="00E004FE" w:rsidRDefault="000E3188" w:rsidP="000E3188">
      <w:pPr>
        <w:ind w:firstLine="720"/>
        <w:jc w:val="both"/>
        <w:rPr>
          <w:rFonts w:ascii="Times New Roman" w:hAnsi="Times New Roman" w:cs="Times New Roman"/>
          <w:sz w:val="24"/>
          <w:szCs w:val="24"/>
        </w:rPr>
      </w:pPr>
    </w:p>
    <w:p w:rsidR="000E3188" w:rsidRPr="00E004FE" w:rsidRDefault="000E3188" w:rsidP="000E3188">
      <w:pPr>
        <w:ind w:firstLine="720"/>
        <w:jc w:val="both"/>
        <w:rPr>
          <w:rFonts w:ascii="Times New Roman" w:hAnsi="Times New Roman" w:cs="Times New Roman"/>
          <w:sz w:val="24"/>
          <w:szCs w:val="24"/>
        </w:rPr>
      </w:pPr>
    </w:p>
    <w:p w:rsidR="000E3188" w:rsidRPr="00E004FE" w:rsidRDefault="000E3188" w:rsidP="000E3188">
      <w:pPr>
        <w:ind w:right="27" w:firstLine="709"/>
        <w:jc w:val="center"/>
        <w:rPr>
          <w:rFonts w:ascii="Times New Roman" w:hAnsi="Times New Roman" w:cs="Times New Roman"/>
          <w:b/>
          <w:sz w:val="24"/>
          <w:szCs w:val="24"/>
        </w:rPr>
      </w:pPr>
      <w:r w:rsidRPr="00E004FE">
        <w:rPr>
          <w:rFonts w:ascii="Times New Roman" w:hAnsi="Times New Roman" w:cs="Times New Roman"/>
          <w:b/>
          <w:sz w:val="24"/>
          <w:szCs w:val="24"/>
        </w:rPr>
        <w:lastRenderedPageBreak/>
        <w:t>Контроль рекламной деятельности</w:t>
      </w:r>
    </w:p>
    <w:p w:rsidR="000E3188" w:rsidRPr="00E004FE" w:rsidRDefault="000E3188" w:rsidP="000E3188">
      <w:pPr>
        <w:ind w:right="27" w:firstLine="709"/>
        <w:jc w:val="center"/>
        <w:rPr>
          <w:rFonts w:ascii="Times New Roman" w:hAnsi="Times New Roman" w:cs="Times New Roman"/>
          <w:b/>
          <w:sz w:val="24"/>
          <w:szCs w:val="24"/>
        </w:rPr>
      </w:pPr>
    </w:p>
    <w:p w:rsidR="000E3188" w:rsidRPr="00E004FE" w:rsidRDefault="000E3188" w:rsidP="000E3188">
      <w:pPr>
        <w:ind w:right="27" w:firstLine="709"/>
        <w:jc w:val="both"/>
        <w:rPr>
          <w:rFonts w:ascii="Times New Roman" w:hAnsi="Times New Roman" w:cs="Times New Roman"/>
          <w:sz w:val="24"/>
          <w:szCs w:val="24"/>
        </w:rPr>
      </w:pPr>
      <w:r w:rsidRPr="00E004FE">
        <w:rPr>
          <w:rFonts w:ascii="Times New Roman" w:hAnsi="Times New Roman" w:cs="Times New Roman"/>
          <w:sz w:val="24"/>
          <w:szCs w:val="24"/>
        </w:rPr>
        <w:t xml:space="preserve">Карельским УФАС России в первом полугодии 2018 года рассмотрено 161 заявление о нарушении законодательства о рекламе. По результатам рассмотрения заявлений возбуждено и рассмотрено 27 дел о нарушении рекламного законодательства, 1 дело о нарушении законодательства о рекламе возбуждено по собственной инициативе. </w:t>
      </w:r>
    </w:p>
    <w:p w:rsidR="000E3188" w:rsidRPr="00E004FE" w:rsidRDefault="000E3188" w:rsidP="000E3188">
      <w:pPr>
        <w:ind w:right="27" w:firstLine="709"/>
        <w:jc w:val="both"/>
        <w:rPr>
          <w:rFonts w:ascii="Times New Roman" w:hAnsi="Times New Roman" w:cs="Times New Roman"/>
          <w:sz w:val="24"/>
          <w:szCs w:val="24"/>
        </w:rPr>
      </w:pPr>
      <w:r w:rsidRPr="00E004FE">
        <w:rPr>
          <w:rFonts w:ascii="Times New Roman" w:hAnsi="Times New Roman" w:cs="Times New Roman"/>
          <w:sz w:val="24"/>
          <w:szCs w:val="24"/>
        </w:rPr>
        <w:t xml:space="preserve">Комиссией по рассмотрению дел, возбужденных по признакам нарушения законодательства Российской Федерации о рекламе, принято 26 решений о нарушениях законодательства о рекламе. Всего лишь в двух случаях факты нарушений не подтвердились, рассмотрение дел прекращено. </w:t>
      </w:r>
    </w:p>
    <w:p w:rsidR="000E3188" w:rsidRPr="00E004FE" w:rsidRDefault="000E3188" w:rsidP="000E3188">
      <w:pPr>
        <w:ind w:right="27" w:firstLine="709"/>
        <w:jc w:val="both"/>
        <w:rPr>
          <w:rFonts w:ascii="Times New Roman" w:hAnsi="Times New Roman" w:cs="Times New Roman"/>
          <w:sz w:val="24"/>
          <w:szCs w:val="24"/>
        </w:rPr>
      </w:pPr>
      <w:r w:rsidRPr="00E004FE">
        <w:rPr>
          <w:rFonts w:ascii="Times New Roman" w:hAnsi="Times New Roman" w:cs="Times New Roman"/>
          <w:sz w:val="24"/>
          <w:szCs w:val="24"/>
        </w:rPr>
        <w:t xml:space="preserve">На основании вынесенных решений выдано 11 предписаний об устранении нарушений, 5 из которых исполнены. </w:t>
      </w:r>
    </w:p>
    <w:p w:rsidR="000E3188" w:rsidRPr="00E004FE" w:rsidRDefault="000E3188" w:rsidP="000E3188">
      <w:pPr>
        <w:ind w:firstLine="709"/>
        <w:jc w:val="both"/>
        <w:rPr>
          <w:rFonts w:ascii="Times New Roman" w:hAnsi="Times New Roman" w:cs="Times New Roman"/>
          <w:b/>
          <w:sz w:val="24"/>
          <w:szCs w:val="24"/>
        </w:rPr>
      </w:pPr>
      <w:r w:rsidRPr="00E004FE">
        <w:rPr>
          <w:rFonts w:ascii="Times New Roman" w:hAnsi="Times New Roman" w:cs="Times New Roman"/>
          <w:b/>
          <w:sz w:val="24"/>
          <w:szCs w:val="24"/>
        </w:rPr>
        <w:t xml:space="preserve">К числу выявленных нарушений законодательства о рекламе относятся следующие: </w:t>
      </w:r>
    </w:p>
    <w:p w:rsidR="000E3188" w:rsidRPr="00E004FE" w:rsidRDefault="000E3188" w:rsidP="000E3188">
      <w:pPr>
        <w:ind w:firstLine="709"/>
        <w:jc w:val="both"/>
        <w:rPr>
          <w:rFonts w:ascii="Times New Roman" w:hAnsi="Times New Roman" w:cs="Times New Roman"/>
          <w:sz w:val="24"/>
          <w:szCs w:val="24"/>
        </w:rPr>
      </w:pPr>
      <w:r w:rsidRPr="00E004FE">
        <w:rPr>
          <w:rFonts w:ascii="Times New Roman" w:hAnsi="Times New Roman" w:cs="Times New Roman"/>
          <w:sz w:val="24"/>
          <w:szCs w:val="24"/>
        </w:rPr>
        <w:t xml:space="preserve">- распространение рекламы посредством </w:t>
      </w:r>
      <w:r w:rsidRPr="00E004FE">
        <w:rPr>
          <w:rFonts w:ascii="Times New Roman" w:hAnsi="Times New Roman" w:cs="Times New Roman"/>
          <w:sz w:val="24"/>
          <w:szCs w:val="24"/>
          <w:lang w:val="en-US"/>
        </w:rPr>
        <w:t>SMS</w:t>
      </w:r>
      <w:r w:rsidRPr="00E004FE">
        <w:rPr>
          <w:rFonts w:ascii="Times New Roman" w:hAnsi="Times New Roman" w:cs="Times New Roman"/>
          <w:sz w:val="24"/>
          <w:szCs w:val="24"/>
        </w:rPr>
        <w:t xml:space="preserve">-сообщений без согласия абонентов; </w:t>
      </w:r>
    </w:p>
    <w:p w:rsidR="000E3188" w:rsidRPr="00E004FE" w:rsidRDefault="000E3188" w:rsidP="000E3188">
      <w:pPr>
        <w:ind w:firstLine="709"/>
        <w:jc w:val="both"/>
        <w:rPr>
          <w:rFonts w:ascii="Times New Roman" w:hAnsi="Times New Roman" w:cs="Times New Roman"/>
          <w:sz w:val="24"/>
          <w:szCs w:val="24"/>
        </w:rPr>
      </w:pPr>
      <w:r w:rsidRPr="00E004FE">
        <w:rPr>
          <w:rFonts w:ascii="Times New Roman" w:hAnsi="Times New Roman" w:cs="Times New Roman"/>
          <w:sz w:val="24"/>
          <w:szCs w:val="24"/>
        </w:rPr>
        <w:t xml:space="preserve">-  реклама товаров (услуг) при дистанционном способе продажи в отсутствие сведений о продавце (наименование, место нахождение, ОГРН); </w:t>
      </w:r>
    </w:p>
    <w:p w:rsidR="000E3188" w:rsidRPr="00E004FE" w:rsidRDefault="000E3188" w:rsidP="000E3188">
      <w:pPr>
        <w:ind w:firstLine="709"/>
        <w:jc w:val="both"/>
        <w:rPr>
          <w:rFonts w:ascii="Times New Roman" w:hAnsi="Times New Roman" w:cs="Times New Roman"/>
          <w:sz w:val="24"/>
          <w:szCs w:val="24"/>
        </w:rPr>
      </w:pPr>
      <w:r w:rsidRPr="00E004FE">
        <w:rPr>
          <w:rFonts w:ascii="Times New Roman" w:hAnsi="Times New Roman" w:cs="Times New Roman"/>
          <w:sz w:val="24"/>
          <w:szCs w:val="24"/>
        </w:rPr>
        <w:t xml:space="preserve">- недобросовестная и недостоверная реклама по различным основаниям, указанным в статье 5 ФЗ «О рекламе» (недостоверные сведения о продавце, о месте нахождения объекта и др.); </w:t>
      </w:r>
    </w:p>
    <w:p w:rsidR="000E3188" w:rsidRPr="00E004FE" w:rsidRDefault="000E3188" w:rsidP="000E3188">
      <w:pPr>
        <w:ind w:firstLine="709"/>
        <w:jc w:val="both"/>
        <w:rPr>
          <w:rFonts w:ascii="Times New Roman" w:hAnsi="Times New Roman" w:cs="Times New Roman"/>
          <w:sz w:val="24"/>
          <w:szCs w:val="24"/>
        </w:rPr>
      </w:pPr>
      <w:r w:rsidRPr="00E004FE">
        <w:rPr>
          <w:rFonts w:ascii="Times New Roman" w:hAnsi="Times New Roman" w:cs="Times New Roman"/>
          <w:sz w:val="24"/>
          <w:szCs w:val="24"/>
        </w:rPr>
        <w:t xml:space="preserve">- превышение допустимого объема рекламы СМИ при трансляции передач.  </w:t>
      </w:r>
    </w:p>
    <w:p w:rsidR="000E3188" w:rsidRPr="00E004FE" w:rsidRDefault="000E3188" w:rsidP="000E3188">
      <w:pPr>
        <w:ind w:right="27" w:firstLine="709"/>
        <w:jc w:val="both"/>
        <w:rPr>
          <w:rFonts w:ascii="Times New Roman" w:hAnsi="Times New Roman" w:cs="Times New Roman"/>
          <w:sz w:val="24"/>
          <w:szCs w:val="24"/>
        </w:rPr>
      </w:pPr>
    </w:p>
    <w:p w:rsidR="000E3188" w:rsidRPr="00E004FE" w:rsidRDefault="000E3188" w:rsidP="000E3188">
      <w:pPr>
        <w:ind w:right="27" w:firstLine="709"/>
        <w:jc w:val="both"/>
        <w:rPr>
          <w:rFonts w:ascii="Times New Roman" w:hAnsi="Times New Roman" w:cs="Times New Roman"/>
          <w:b/>
          <w:sz w:val="24"/>
          <w:szCs w:val="24"/>
        </w:rPr>
      </w:pPr>
      <w:r w:rsidRPr="00E004FE">
        <w:rPr>
          <w:rFonts w:ascii="Times New Roman" w:hAnsi="Times New Roman" w:cs="Times New Roman"/>
          <w:b/>
          <w:sz w:val="24"/>
          <w:szCs w:val="24"/>
        </w:rPr>
        <w:t xml:space="preserve">Пример №1. </w:t>
      </w:r>
    </w:p>
    <w:p w:rsidR="000E3188" w:rsidRPr="00E004FE" w:rsidRDefault="000E3188" w:rsidP="000E3188">
      <w:pPr>
        <w:ind w:right="27" w:firstLine="709"/>
        <w:jc w:val="both"/>
        <w:rPr>
          <w:rFonts w:ascii="Times New Roman" w:hAnsi="Times New Roman" w:cs="Times New Roman"/>
          <w:sz w:val="24"/>
          <w:szCs w:val="24"/>
        </w:rPr>
      </w:pPr>
      <w:r w:rsidRPr="00E004FE">
        <w:rPr>
          <w:rFonts w:ascii="Times New Roman" w:hAnsi="Times New Roman" w:cs="Times New Roman"/>
          <w:sz w:val="24"/>
          <w:szCs w:val="24"/>
        </w:rPr>
        <w:t xml:space="preserve"> Управлением в первом полугодии 2018 года рассмотрено 4 дела о нарушении законодательство о рекламе в отношении </w:t>
      </w:r>
      <w:r w:rsidRPr="00E004FE">
        <w:rPr>
          <w:rFonts w:ascii="Times New Roman" w:eastAsia="Calibri" w:hAnsi="Times New Roman" w:cs="Times New Roman"/>
          <w:b/>
          <w:sz w:val="24"/>
          <w:szCs w:val="24"/>
        </w:rPr>
        <w:t>ИП Калачева И.Д. и ИП Хомяка А.В. (03-02/02-2018, 03-02/16-2018), ИП Андроновой Э.А. (03-02/05-2018), ИП Крыловой К.А. (03-02/23-2018)</w:t>
      </w:r>
      <w:r w:rsidRPr="00E004FE">
        <w:rPr>
          <w:rFonts w:ascii="Times New Roman" w:eastAsia="Calibri" w:hAnsi="Times New Roman" w:cs="Times New Roman"/>
          <w:sz w:val="24"/>
          <w:szCs w:val="24"/>
        </w:rPr>
        <w:t xml:space="preserve">. </w:t>
      </w:r>
    </w:p>
    <w:p w:rsidR="000E3188" w:rsidRPr="00E004FE" w:rsidRDefault="000E3188" w:rsidP="000E3188">
      <w:pPr>
        <w:ind w:right="27" w:firstLine="709"/>
        <w:jc w:val="both"/>
        <w:rPr>
          <w:rFonts w:ascii="Times New Roman" w:eastAsia="Calibri" w:hAnsi="Times New Roman" w:cs="Times New Roman"/>
          <w:sz w:val="24"/>
          <w:szCs w:val="24"/>
        </w:rPr>
      </w:pPr>
      <w:r w:rsidRPr="00E004FE">
        <w:rPr>
          <w:rFonts w:ascii="Times New Roman" w:hAnsi="Times New Roman" w:cs="Times New Roman"/>
          <w:sz w:val="24"/>
          <w:szCs w:val="24"/>
        </w:rPr>
        <w:t>Указанные индивидуальные предприниматели распространяли рекламные листовки о необходимости поверки приборов учета воды.</w:t>
      </w:r>
      <w:r w:rsidRPr="00E004FE">
        <w:rPr>
          <w:rFonts w:ascii="Times New Roman" w:hAnsi="Times New Roman" w:cs="Times New Roman"/>
          <w:b/>
          <w:sz w:val="24"/>
          <w:szCs w:val="24"/>
        </w:rPr>
        <w:t xml:space="preserve"> </w:t>
      </w:r>
      <w:r w:rsidRPr="00E004FE">
        <w:rPr>
          <w:rFonts w:ascii="Times New Roman" w:eastAsia="Calibri" w:hAnsi="Times New Roman" w:cs="Times New Roman"/>
          <w:sz w:val="24"/>
          <w:szCs w:val="24"/>
        </w:rPr>
        <w:t>При этом в листовках в отсутствие сведен</w:t>
      </w:r>
      <w:r w:rsidR="00F95028">
        <w:rPr>
          <w:rFonts w:ascii="Times New Roman" w:eastAsia="Calibri" w:hAnsi="Times New Roman" w:cs="Times New Roman"/>
          <w:sz w:val="24"/>
          <w:szCs w:val="24"/>
        </w:rPr>
        <w:t xml:space="preserve">ий о лице, оказывающем услугу, </w:t>
      </w:r>
      <w:r w:rsidRPr="00E004FE">
        <w:rPr>
          <w:rFonts w:ascii="Times New Roman" w:eastAsia="Calibri" w:hAnsi="Times New Roman" w:cs="Times New Roman"/>
          <w:sz w:val="24"/>
          <w:szCs w:val="24"/>
        </w:rPr>
        <w:t xml:space="preserve">использовались различные коммерческие обозначения, не ассоциирующиеся с исполнителем услуги:  </w:t>
      </w:r>
    </w:p>
    <w:p w:rsidR="000E3188" w:rsidRPr="00E004FE" w:rsidRDefault="000E3188" w:rsidP="000E3188">
      <w:pPr>
        <w:ind w:right="27" w:firstLine="709"/>
        <w:jc w:val="both"/>
        <w:rPr>
          <w:rFonts w:ascii="Times New Roman" w:eastAsia="Calibri" w:hAnsi="Times New Roman" w:cs="Times New Roman"/>
          <w:sz w:val="24"/>
          <w:szCs w:val="24"/>
        </w:rPr>
      </w:pPr>
      <w:r w:rsidRPr="00E004FE">
        <w:rPr>
          <w:rFonts w:ascii="Times New Roman" w:eastAsia="Calibri" w:hAnsi="Times New Roman" w:cs="Times New Roman"/>
          <w:sz w:val="24"/>
          <w:szCs w:val="24"/>
        </w:rPr>
        <w:t xml:space="preserve">- Единая городская службы по учету водоснабжения; </w:t>
      </w:r>
    </w:p>
    <w:p w:rsidR="000E3188" w:rsidRPr="00E004FE" w:rsidRDefault="000E3188" w:rsidP="000E3188">
      <w:pPr>
        <w:ind w:right="27" w:firstLine="709"/>
        <w:jc w:val="both"/>
        <w:rPr>
          <w:rFonts w:ascii="Times New Roman" w:eastAsia="Calibri" w:hAnsi="Times New Roman" w:cs="Times New Roman"/>
          <w:sz w:val="24"/>
          <w:szCs w:val="24"/>
        </w:rPr>
      </w:pPr>
      <w:r w:rsidRPr="00E004FE">
        <w:rPr>
          <w:rFonts w:ascii="Times New Roman" w:eastAsia="Calibri" w:hAnsi="Times New Roman" w:cs="Times New Roman"/>
          <w:sz w:val="24"/>
          <w:szCs w:val="24"/>
        </w:rPr>
        <w:t xml:space="preserve">- Единая служба. </w:t>
      </w:r>
      <w:proofErr w:type="spellStart"/>
      <w:r w:rsidRPr="00E004FE">
        <w:rPr>
          <w:rFonts w:ascii="Times New Roman" w:eastAsia="Calibri" w:hAnsi="Times New Roman" w:cs="Times New Roman"/>
          <w:sz w:val="24"/>
          <w:szCs w:val="24"/>
        </w:rPr>
        <w:t>Водокоммуникации</w:t>
      </w:r>
      <w:proofErr w:type="spellEnd"/>
      <w:r w:rsidRPr="00E004FE">
        <w:rPr>
          <w:rFonts w:ascii="Times New Roman" w:eastAsia="Calibri" w:hAnsi="Times New Roman" w:cs="Times New Roman"/>
          <w:sz w:val="24"/>
          <w:szCs w:val="24"/>
        </w:rPr>
        <w:t xml:space="preserve"> и работа с населением; </w:t>
      </w:r>
    </w:p>
    <w:p w:rsidR="000E3188" w:rsidRPr="00E004FE" w:rsidRDefault="000E3188" w:rsidP="000E3188">
      <w:pPr>
        <w:ind w:right="27" w:firstLine="709"/>
        <w:jc w:val="both"/>
        <w:rPr>
          <w:rFonts w:ascii="Times New Roman" w:eastAsia="Calibri" w:hAnsi="Times New Roman" w:cs="Times New Roman"/>
          <w:sz w:val="24"/>
          <w:szCs w:val="24"/>
        </w:rPr>
      </w:pPr>
      <w:r w:rsidRPr="00E004FE">
        <w:rPr>
          <w:rFonts w:ascii="Times New Roman" w:eastAsia="Calibri" w:hAnsi="Times New Roman" w:cs="Times New Roman"/>
          <w:sz w:val="24"/>
          <w:szCs w:val="24"/>
        </w:rPr>
        <w:t xml:space="preserve">- Городской центр учета водопотребления; </w:t>
      </w:r>
    </w:p>
    <w:p w:rsidR="000E3188" w:rsidRPr="00E004FE" w:rsidRDefault="000E3188" w:rsidP="000E3188">
      <w:pPr>
        <w:ind w:right="27" w:firstLine="709"/>
        <w:jc w:val="both"/>
        <w:rPr>
          <w:rFonts w:ascii="Times New Roman" w:eastAsia="Calibri" w:hAnsi="Times New Roman" w:cs="Times New Roman"/>
          <w:sz w:val="24"/>
          <w:szCs w:val="24"/>
        </w:rPr>
      </w:pPr>
      <w:r w:rsidRPr="00E004FE">
        <w:rPr>
          <w:rFonts w:ascii="Times New Roman" w:eastAsia="Calibri" w:hAnsi="Times New Roman" w:cs="Times New Roman"/>
          <w:sz w:val="24"/>
          <w:szCs w:val="24"/>
        </w:rPr>
        <w:t xml:space="preserve">- Единая городская служба по контролю учета водоснабжения и водоотведения.  </w:t>
      </w:r>
    </w:p>
    <w:p w:rsidR="000E3188" w:rsidRPr="00E004FE" w:rsidRDefault="000E3188" w:rsidP="000E3188">
      <w:pPr>
        <w:ind w:right="27" w:firstLine="709"/>
        <w:jc w:val="both"/>
        <w:rPr>
          <w:rFonts w:ascii="Times New Roman" w:eastAsia="Calibri" w:hAnsi="Times New Roman" w:cs="Times New Roman"/>
          <w:sz w:val="24"/>
          <w:szCs w:val="24"/>
        </w:rPr>
      </w:pPr>
      <w:r w:rsidRPr="00E004FE">
        <w:rPr>
          <w:rFonts w:ascii="Times New Roman" w:eastAsia="Calibri" w:hAnsi="Times New Roman" w:cs="Times New Roman"/>
          <w:sz w:val="24"/>
          <w:szCs w:val="24"/>
        </w:rPr>
        <w:t xml:space="preserve"> Рекламные листовки по своему способу исполнения напоминают платежные документы, предъявляемые к оплате коммунальными службами, чем вводят потребителей в заблуждение, поскольку они полагают, что это официальное уведомление о необходимости поверки прибора учета. При этом для получения услуги необходимо </w:t>
      </w:r>
      <w:r w:rsidRPr="00E004FE">
        <w:rPr>
          <w:rFonts w:ascii="Times New Roman" w:eastAsia="Calibri" w:hAnsi="Times New Roman" w:cs="Times New Roman"/>
          <w:sz w:val="24"/>
          <w:szCs w:val="24"/>
        </w:rPr>
        <w:lastRenderedPageBreak/>
        <w:t xml:space="preserve">обратиться по телефону, указанному в листовке, то есть к индивидуальному предпринимателю. </w:t>
      </w:r>
    </w:p>
    <w:p w:rsidR="000E3188" w:rsidRPr="00E004FE" w:rsidRDefault="000E3188" w:rsidP="000E3188">
      <w:pPr>
        <w:ind w:right="28" w:firstLine="709"/>
        <w:jc w:val="both"/>
        <w:rPr>
          <w:rFonts w:ascii="Times New Roman" w:eastAsia="Calibri" w:hAnsi="Times New Roman" w:cs="Times New Roman"/>
          <w:sz w:val="24"/>
          <w:szCs w:val="24"/>
        </w:rPr>
      </w:pPr>
      <w:r w:rsidRPr="00E004FE">
        <w:rPr>
          <w:rFonts w:ascii="Times New Roman" w:eastAsia="Calibri" w:hAnsi="Times New Roman" w:cs="Times New Roman"/>
          <w:sz w:val="24"/>
          <w:szCs w:val="24"/>
        </w:rPr>
        <w:t xml:space="preserve">Необходимо отметить, что сами индивидуальные предприниматели не имеют право оказывать услуги по поверке приборов учета в виду отсутствия у них соответствующих полномочий, а предоставляют посреднические услуги. </w:t>
      </w:r>
    </w:p>
    <w:p w:rsidR="000E3188" w:rsidRPr="00E004FE" w:rsidRDefault="000E3188" w:rsidP="000E3188">
      <w:pPr>
        <w:ind w:right="27" w:firstLine="709"/>
        <w:jc w:val="both"/>
        <w:rPr>
          <w:rFonts w:ascii="Times New Roman" w:eastAsia="Calibri" w:hAnsi="Times New Roman" w:cs="Times New Roman"/>
          <w:sz w:val="24"/>
          <w:szCs w:val="24"/>
        </w:rPr>
      </w:pPr>
      <w:r w:rsidRPr="00E004FE">
        <w:rPr>
          <w:rFonts w:ascii="Times New Roman" w:eastAsia="Calibri" w:hAnsi="Times New Roman" w:cs="Times New Roman"/>
          <w:sz w:val="24"/>
          <w:szCs w:val="24"/>
        </w:rPr>
        <w:t xml:space="preserve">Распространяемая ими реклама признана ненадлежащей, поскольку в ней нарушены требования пункта 20 части 3, части 7 статьи 5, пункта 7 статьи 7 ФЗ «О рекламе». </w:t>
      </w:r>
    </w:p>
    <w:p w:rsidR="000E3188" w:rsidRPr="00E004FE" w:rsidRDefault="000E3188" w:rsidP="000E3188">
      <w:pPr>
        <w:autoSpaceDE w:val="0"/>
        <w:autoSpaceDN w:val="0"/>
        <w:adjustRightInd w:val="0"/>
        <w:ind w:firstLine="709"/>
        <w:jc w:val="both"/>
        <w:rPr>
          <w:rFonts w:ascii="Times New Roman" w:hAnsi="Times New Roman" w:cs="Times New Roman"/>
          <w:sz w:val="24"/>
          <w:szCs w:val="24"/>
        </w:rPr>
      </w:pPr>
      <w:r w:rsidRPr="00E004FE">
        <w:rPr>
          <w:rFonts w:ascii="Times New Roman" w:eastAsia="Calibri" w:hAnsi="Times New Roman" w:cs="Times New Roman"/>
          <w:sz w:val="24"/>
          <w:szCs w:val="24"/>
        </w:rPr>
        <w:t xml:space="preserve">Так, в силу части 3 статьи 5 ФЗ «О рекламе» недостоверной </w:t>
      </w:r>
      <w:r w:rsidRPr="00E004FE">
        <w:rPr>
          <w:rFonts w:ascii="Times New Roman" w:hAnsi="Times New Roman" w:cs="Times New Roman"/>
          <w:sz w:val="24"/>
          <w:szCs w:val="24"/>
        </w:rPr>
        <w:t>признается реклама, которая содержит не соответствующие действительности сведения:</w:t>
      </w:r>
    </w:p>
    <w:p w:rsidR="000E3188" w:rsidRPr="00E004FE" w:rsidRDefault="000E3188" w:rsidP="000E3188">
      <w:pPr>
        <w:autoSpaceDE w:val="0"/>
        <w:autoSpaceDN w:val="0"/>
        <w:adjustRightInd w:val="0"/>
        <w:ind w:firstLine="709"/>
        <w:jc w:val="both"/>
        <w:rPr>
          <w:rFonts w:ascii="Times New Roman" w:hAnsi="Times New Roman" w:cs="Times New Roman"/>
          <w:sz w:val="24"/>
          <w:szCs w:val="24"/>
        </w:rPr>
      </w:pPr>
      <w:r w:rsidRPr="00E004FE">
        <w:rPr>
          <w:rFonts w:ascii="Times New Roman" w:hAnsi="Times New Roman" w:cs="Times New Roman"/>
          <w:sz w:val="24"/>
          <w:szCs w:val="24"/>
        </w:rPr>
        <w:t>- об ассортименте и о комплектации товаров, а также о возможности их приобретения в определенном месте или в течение определенного срока (пункт 3);</w:t>
      </w:r>
    </w:p>
    <w:p w:rsidR="000E3188" w:rsidRPr="00E004FE" w:rsidRDefault="000E3188" w:rsidP="000E3188">
      <w:pPr>
        <w:autoSpaceDE w:val="0"/>
        <w:autoSpaceDN w:val="0"/>
        <w:adjustRightInd w:val="0"/>
        <w:ind w:firstLine="709"/>
        <w:jc w:val="both"/>
        <w:rPr>
          <w:rFonts w:ascii="Times New Roman" w:hAnsi="Times New Roman" w:cs="Times New Roman"/>
          <w:sz w:val="24"/>
          <w:szCs w:val="24"/>
        </w:rPr>
      </w:pPr>
      <w:r w:rsidRPr="00E004FE">
        <w:rPr>
          <w:rFonts w:ascii="Times New Roman" w:hAnsi="Times New Roman" w:cs="Times New Roman"/>
          <w:sz w:val="24"/>
          <w:szCs w:val="24"/>
        </w:rPr>
        <w:t>- об изготовителе или о продавце рекламируемого товара (пункт 20).</w:t>
      </w:r>
    </w:p>
    <w:p w:rsidR="000E3188" w:rsidRPr="00E004FE" w:rsidRDefault="000E3188" w:rsidP="000E3188">
      <w:pPr>
        <w:autoSpaceDE w:val="0"/>
        <w:autoSpaceDN w:val="0"/>
        <w:adjustRightInd w:val="0"/>
        <w:ind w:firstLine="709"/>
        <w:jc w:val="both"/>
        <w:rPr>
          <w:rFonts w:ascii="Times New Roman" w:hAnsi="Times New Roman" w:cs="Times New Roman"/>
          <w:sz w:val="24"/>
          <w:szCs w:val="24"/>
        </w:rPr>
      </w:pPr>
      <w:r w:rsidRPr="00E004FE">
        <w:rPr>
          <w:rFonts w:ascii="Times New Roman" w:hAnsi="Times New Roman" w:cs="Times New Roman"/>
          <w:sz w:val="24"/>
          <w:szCs w:val="24"/>
        </w:rPr>
        <w:t xml:space="preserve">В силу пункта 7 статьи 7 ФЗ «О рекламе» не допускается реклама товаров, на производство и (или) реализацию которых требуется получение </w:t>
      </w:r>
      <w:hyperlink r:id="rId6" w:history="1">
        <w:r w:rsidRPr="00E004FE">
          <w:rPr>
            <w:rFonts w:ascii="Times New Roman" w:hAnsi="Times New Roman" w:cs="Times New Roman"/>
            <w:sz w:val="24"/>
            <w:szCs w:val="24"/>
          </w:rPr>
          <w:t>лицензий</w:t>
        </w:r>
      </w:hyperlink>
      <w:r w:rsidRPr="00E004FE">
        <w:rPr>
          <w:rFonts w:ascii="Times New Roman" w:hAnsi="Times New Roman" w:cs="Times New Roman"/>
          <w:sz w:val="24"/>
          <w:szCs w:val="24"/>
        </w:rPr>
        <w:t xml:space="preserve"> или иных специальных разрешений, в случае отсутствия таких разрешений.</w:t>
      </w:r>
    </w:p>
    <w:p w:rsidR="000E3188" w:rsidRPr="00E004FE" w:rsidRDefault="000E3188" w:rsidP="000E3188">
      <w:pPr>
        <w:ind w:right="27" w:firstLine="709"/>
        <w:jc w:val="both"/>
        <w:rPr>
          <w:rFonts w:ascii="Times New Roman" w:eastAsia="Calibri" w:hAnsi="Times New Roman" w:cs="Times New Roman"/>
          <w:sz w:val="24"/>
          <w:szCs w:val="24"/>
        </w:rPr>
      </w:pPr>
      <w:r w:rsidRPr="00E004FE">
        <w:rPr>
          <w:rFonts w:ascii="Times New Roman" w:eastAsia="Calibri" w:hAnsi="Times New Roman" w:cs="Times New Roman"/>
          <w:sz w:val="24"/>
          <w:szCs w:val="24"/>
        </w:rPr>
        <w:t xml:space="preserve">Аналогичные дела рассматривались Управлением и в 2016 году, и в 2017 году, рассматриваются в настоящее время. </w:t>
      </w:r>
    </w:p>
    <w:p w:rsidR="000E3188" w:rsidRPr="00E004FE" w:rsidRDefault="000E3188" w:rsidP="000E3188">
      <w:pPr>
        <w:ind w:right="27" w:firstLine="709"/>
        <w:jc w:val="both"/>
        <w:rPr>
          <w:rFonts w:ascii="Times New Roman" w:hAnsi="Times New Roman" w:cs="Times New Roman"/>
          <w:sz w:val="24"/>
          <w:szCs w:val="24"/>
        </w:rPr>
      </w:pPr>
      <w:r w:rsidRPr="00E004FE">
        <w:rPr>
          <w:rFonts w:ascii="Times New Roman" w:hAnsi="Times New Roman" w:cs="Times New Roman"/>
          <w:sz w:val="24"/>
          <w:szCs w:val="24"/>
        </w:rPr>
        <w:t xml:space="preserve">За выявленные нарушения индивидуальные предприниматели привлечены к административной ответственности в виде предупреждений и административных штрафов.  </w:t>
      </w:r>
    </w:p>
    <w:p w:rsidR="000E3188" w:rsidRPr="00E004FE" w:rsidRDefault="000E3188" w:rsidP="000E3188">
      <w:pPr>
        <w:ind w:right="27" w:firstLine="709"/>
        <w:jc w:val="both"/>
        <w:rPr>
          <w:rFonts w:ascii="Times New Roman" w:hAnsi="Times New Roman" w:cs="Times New Roman"/>
          <w:sz w:val="24"/>
          <w:szCs w:val="24"/>
        </w:rPr>
      </w:pPr>
    </w:p>
    <w:p w:rsidR="000E3188" w:rsidRPr="00E004FE" w:rsidRDefault="000E3188" w:rsidP="000E3188">
      <w:pPr>
        <w:ind w:right="27" w:firstLine="709"/>
        <w:jc w:val="both"/>
        <w:rPr>
          <w:rFonts w:ascii="Times New Roman" w:hAnsi="Times New Roman" w:cs="Times New Roman"/>
          <w:b/>
          <w:sz w:val="24"/>
          <w:szCs w:val="24"/>
        </w:rPr>
      </w:pPr>
      <w:r w:rsidRPr="00E004FE">
        <w:rPr>
          <w:rFonts w:ascii="Times New Roman" w:hAnsi="Times New Roman" w:cs="Times New Roman"/>
          <w:b/>
          <w:sz w:val="24"/>
          <w:szCs w:val="24"/>
        </w:rPr>
        <w:t xml:space="preserve">Пример №2. </w:t>
      </w:r>
    </w:p>
    <w:p w:rsidR="000E3188" w:rsidRPr="00E004FE" w:rsidRDefault="000E3188" w:rsidP="000E3188">
      <w:pPr>
        <w:ind w:right="27" w:firstLine="709"/>
        <w:jc w:val="both"/>
        <w:rPr>
          <w:rFonts w:ascii="Times New Roman" w:hAnsi="Times New Roman" w:cs="Times New Roman"/>
          <w:sz w:val="24"/>
          <w:szCs w:val="24"/>
        </w:rPr>
      </w:pPr>
      <w:r w:rsidRPr="00E004FE">
        <w:rPr>
          <w:rFonts w:ascii="Times New Roman" w:hAnsi="Times New Roman" w:cs="Times New Roman"/>
          <w:b/>
          <w:sz w:val="24"/>
          <w:szCs w:val="24"/>
        </w:rPr>
        <w:t>Решением комиссии Управления от 02.04.2018 по делу №03-02/09-2018</w:t>
      </w:r>
      <w:r w:rsidRPr="00E004FE">
        <w:rPr>
          <w:rFonts w:ascii="Times New Roman" w:hAnsi="Times New Roman" w:cs="Times New Roman"/>
          <w:sz w:val="24"/>
          <w:szCs w:val="24"/>
        </w:rPr>
        <w:t xml:space="preserve"> признана ненадлежащей реклама, распространяемая в виде листовок с информацией о необходимости замены индивидуальных приборов учета электрической энергии в связи с их несоответствием требованиям действующего законодательства, поскольку в ней нарушены требования пункта 4 части 2 статьи 5 ФЗ «О рекламе». </w:t>
      </w:r>
    </w:p>
    <w:p w:rsidR="000E3188" w:rsidRPr="00E004FE" w:rsidRDefault="000E3188" w:rsidP="000E3188">
      <w:pPr>
        <w:ind w:right="27" w:firstLine="709"/>
        <w:jc w:val="both"/>
        <w:rPr>
          <w:rFonts w:ascii="Times New Roman" w:hAnsi="Times New Roman" w:cs="Times New Roman"/>
          <w:sz w:val="24"/>
          <w:szCs w:val="24"/>
        </w:rPr>
      </w:pPr>
      <w:r w:rsidRPr="00E004FE">
        <w:rPr>
          <w:rFonts w:ascii="Times New Roman" w:hAnsi="Times New Roman" w:cs="Times New Roman"/>
          <w:sz w:val="24"/>
          <w:szCs w:val="24"/>
        </w:rPr>
        <w:t xml:space="preserve">Так, в силу указанной нормы не допускается недобросовестная реклама, которая является актом недобросовестной конкуренции. </w:t>
      </w:r>
    </w:p>
    <w:p w:rsidR="000E3188" w:rsidRPr="00E004FE" w:rsidRDefault="000E3188" w:rsidP="000E3188">
      <w:pPr>
        <w:ind w:right="27" w:firstLine="709"/>
        <w:jc w:val="both"/>
        <w:rPr>
          <w:rFonts w:ascii="Times New Roman" w:hAnsi="Times New Roman" w:cs="Times New Roman"/>
          <w:sz w:val="24"/>
          <w:szCs w:val="24"/>
        </w:rPr>
      </w:pPr>
      <w:r w:rsidRPr="00E004FE">
        <w:rPr>
          <w:rFonts w:ascii="Times New Roman" w:hAnsi="Times New Roman" w:cs="Times New Roman"/>
          <w:sz w:val="24"/>
          <w:szCs w:val="24"/>
        </w:rPr>
        <w:t>ООО «</w:t>
      </w:r>
      <w:proofErr w:type="spellStart"/>
      <w:r w:rsidRPr="00E004FE">
        <w:rPr>
          <w:rFonts w:ascii="Times New Roman" w:hAnsi="Times New Roman" w:cs="Times New Roman"/>
          <w:sz w:val="24"/>
          <w:szCs w:val="24"/>
        </w:rPr>
        <w:t>Энергосервис</w:t>
      </w:r>
      <w:proofErr w:type="spellEnd"/>
      <w:r w:rsidRPr="00E004FE">
        <w:rPr>
          <w:rFonts w:ascii="Times New Roman" w:hAnsi="Times New Roman" w:cs="Times New Roman"/>
          <w:sz w:val="24"/>
          <w:szCs w:val="24"/>
        </w:rPr>
        <w:t xml:space="preserve">» - рекламодатель и </w:t>
      </w:r>
      <w:proofErr w:type="spellStart"/>
      <w:r w:rsidRPr="00E004FE">
        <w:rPr>
          <w:rFonts w:ascii="Times New Roman" w:hAnsi="Times New Roman" w:cs="Times New Roman"/>
          <w:sz w:val="24"/>
          <w:szCs w:val="24"/>
        </w:rPr>
        <w:t>рекламораспространитель</w:t>
      </w:r>
      <w:proofErr w:type="spellEnd"/>
      <w:r w:rsidRPr="00E004FE">
        <w:rPr>
          <w:rFonts w:ascii="Times New Roman" w:hAnsi="Times New Roman" w:cs="Times New Roman"/>
          <w:sz w:val="24"/>
          <w:szCs w:val="24"/>
        </w:rPr>
        <w:t xml:space="preserve"> рекламы, не является лицом, в обязанности которого входит доведение до потребителей информации о необходимости замены приборов учета электрической энергии, наряду с другими организациями осуществляет деятельность по их замене. </w:t>
      </w:r>
    </w:p>
    <w:p w:rsidR="000E3188" w:rsidRPr="00E004FE" w:rsidRDefault="000E3188" w:rsidP="000E3188">
      <w:pPr>
        <w:ind w:right="27" w:firstLine="709"/>
        <w:jc w:val="both"/>
        <w:rPr>
          <w:rFonts w:ascii="Times New Roman" w:hAnsi="Times New Roman" w:cs="Times New Roman"/>
          <w:sz w:val="24"/>
          <w:szCs w:val="24"/>
        </w:rPr>
      </w:pPr>
      <w:r w:rsidRPr="00E004FE">
        <w:rPr>
          <w:rFonts w:ascii="Times New Roman" w:hAnsi="Times New Roman" w:cs="Times New Roman"/>
          <w:sz w:val="24"/>
          <w:szCs w:val="24"/>
        </w:rPr>
        <w:t xml:space="preserve">Общество в рекламной листовке использовало следующее сочетание слов: «Уведомление», «Вам в кратчайшие сроки необходимо обратиться в диспетчерскую», а также ссылки на нормативные правовые акты. Сформированное таким образом содержание рекламы может давать Обществу преимущества перед конкурентами, поскольку создает у потребителей впечатление официальности изложенного в листовке требования о замене приборов учета и обязанности по обращению к конкретному лицу в кратчайшие сроки.  </w:t>
      </w:r>
    </w:p>
    <w:p w:rsidR="000E3188" w:rsidRPr="00E004FE" w:rsidRDefault="000E3188" w:rsidP="000E3188">
      <w:pPr>
        <w:ind w:right="27" w:firstLine="709"/>
        <w:jc w:val="both"/>
        <w:rPr>
          <w:rFonts w:ascii="Times New Roman" w:hAnsi="Times New Roman" w:cs="Times New Roman"/>
          <w:sz w:val="24"/>
          <w:szCs w:val="24"/>
        </w:rPr>
      </w:pPr>
      <w:r w:rsidRPr="00E004FE">
        <w:rPr>
          <w:rFonts w:ascii="Times New Roman" w:hAnsi="Times New Roman" w:cs="Times New Roman"/>
          <w:sz w:val="24"/>
          <w:szCs w:val="24"/>
        </w:rPr>
        <w:lastRenderedPageBreak/>
        <w:t>ООО «</w:t>
      </w:r>
      <w:proofErr w:type="spellStart"/>
      <w:r w:rsidRPr="00E004FE">
        <w:rPr>
          <w:rFonts w:ascii="Times New Roman" w:hAnsi="Times New Roman" w:cs="Times New Roman"/>
          <w:sz w:val="24"/>
          <w:szCs w:val="24"/>
        </w:rPr>
        <w:t>Энергосервис</w:t>
      </w:r>
      <w:proofErr w:type="spellEnd"/>
      <w:r w:rsidRPr="00E004FE">
        <w:rPr>
          <w:rFonts w:ascii="Times New Roman" w:hAnsi="Times New Roman" w:cs="Times New Roman"/>
          <w:sz w:val="24"/>
          <w:szCs w:val="24"/>
        </w:rPr>
        <w:t xml:space="preserve">» как субъект малого предпринимательства привлечено к административной ответственности за совершение правонарушения в виде предупреждения. </w:t>
      </w:r>
    </w:p>
    <w:p w:rsidR="000E3188" w:rsidRPr="00E004FE" w:rsidRDefault="000E3188" w:rsidP="000E3188">
      <w:pPr>
        <w:ind w:right="27" w:firstLine="709"/>
        <w:jc w:val="both"/>
        <w:rPr>
          <w:rFonts w:ascii="Times New Roman" w:hAnsi="Times New Roman" w:cs="Times New Roman"/>
          <w:sz w:val="24"/>
          <w:szCs w:val="24"/>
        </w:rPr>
      </w:pPr>
    </w:p>
    <w:p w:rsidR="000E3188" w:rsidRPr="00E004FE" w:rsidRDefault="000E3188" w:rsidP="000E3188">
      <w:pPr>
        <w:ind w:right="27" w:firstLine="709"/>
        <w:jc w:val="center"/>
        <w:rPr>
          <w:rFonts w:ascii="Times New Roman" w:hAnsi="Times New Roman" w:cs="Times New Roman"/>
          <w:b/>
          <w:sz w:val="24"/>
          <w:szCs w:val="24"/>
        </w:rPr>
      </w:pPr>
      <w:r w:rsidRPr="00E004FE">
        <w:rPr>
          <w:rFonts w:ascii="Times New Roman" w:hAnsi="Times New Roman" w:cs="Times New Roman"/>
          <w:b/>
          <w:sz w:val="24"/>
          <w:szCs w:val="24"/>
        </w:rPr>
        <w:t xml:space="preserve">Привлечение к административной ответственности за нарушение </w:t>
      </w:r>
    </w:p>
    <w:p w:rsidR="000E3188" w:rsidRPr="00E004FE" w:rsidRDefault="000E3188" w:rsidP="000E3188">
      <w:pPr>
        <w:ind w:right="27" w:firstLine="709"/>
        <w:jc w:val="center"/>
        <w:rPr>
          <w:rFonts w:ascii="Times New Roman" w:hAnsi="Times New Roman" w:cs="Times New Roman"/>
          <w:b/>
          <w:sz w:val="24"/>
          <w:szCs w:val="24"/>
        </w:rPr>
      </w:pPr>
      <w:r w:rsidRPr="00E004FE">
        <w:rPr>
          <w:rFonts w:ascii="Times New Roman" w:hAnsi="Times New Roman" w:cs="Times New Roman"/>
          <w:b/>
          <w:sz w:val="24"/>
          <w:szCs w:val="24"/>
        </w:rPr>
        <w:t xml:space="preserve">ФЗ «О рекламе» </w:t>
      </w:r>
    </w:p>
    <w:p w:rsidR="000E3188" w:rsidRPr="00E004FE" w:rsidRDefault="000E3188" w:rsidP="000E3188">
      <w:pPr>
        <w:ind w:right="27" w:firstLine="709"/>
        <w:jc w:val="center"/>
        <w:rPr>
          <w:rFonts w:ascii="Times New Roman" w:hAnsi="Times New Roman" w:cs="Times New Roman"/>
          <w:b/>
          <w:sz w:val="24"/>
          <w:szCs w:val="24"/>
        </w:rPr>
      </w:pPr>
    </w:p>
    <w:p w:rsidR="000E3188" w:rsidRPr="00E004FE" w:rsidRDefault="000E3188" w:rsidP="000E3188">
      <w:pPr>
        <w:autoSpaceDE w:val="0"/>
        <w:autoSpaceDN w:val="0"/>
        <w:adjustRightInd w:val="0"/>
        <w:ind w:firstLine="709"/>
        <w:jc w:val="both"/>
        <w:outlineLvl w:val="0"/>
        <w:rPr>
          <w:rFonts w:ascii="Times New Roman" w:hAnsi="Times New Roman" w:cs="Times New Roman"/>
          <w:sz w:val="24"/>
          <w:szCs w:val="24"/>
        </w:rPr>
      </w:pPr>
      <w:r w:rsidRPr="00E004FE">
        <w:rPr>
          <w:rFonts w:ascii="Times New Roman" w:hAnsi="Times New Roman" w:cs="Times New Roman"/>
          <w:sz w:val="24"/>
          <w:szCs w:val="24"/>
        </w:rPr>
        <w:t>За нарушение законодательства о рекламе в отчетном периоде возбуждено и рассмотрено  26 дел об административных правонарушениях, предусмотренных статьями 14.3 (нарушение законодательства о рекламе), 14.3.1 (</w:t>
      </w:r>
      <w:r w:rsidRPr="00E004FE">
        <w:rPr>
          <w:rFonts w:ascii="Times New Roman" w:hAnsi="Times New Roman" w:cs="Times New Roman"/>
          <w:bCs/>
          <w:sz w:val="24"/>
          <w:szCs w:val="24"/>
        </w:rPr>
        <w:t xml:space="preserve">реклама табака, табачной продукции, табачных изделий или курительных принадлежностей), </w:t>
      </w:r>
      <w:r w:rsidRPr="00E004FE">
        <w:rPr>
          <w:rFonts w:ascii="Times New Roman" w:hAnsi="Times New Roman" w:cs="Times New Roman"/>
          <w:sz w:val="24"/>
          <w:szCs w:val="24"/>
        </w:rPr>
        <w:t xml:space="preserve"> 14.38 (р</w:t>
      </w:r>
      <w:r w:rsidRPr="00E004FE">
        <w:rPr>
          <w:rFonts w:ascii="Times New Roman" w:hAnsi="Times New Roman" w:cs="Times New Roman"/>
          <w:bCs/>
          <w:sz w:val="24"/>
          <w:szCs w:val="24"/>
        </w:rPr>
        <w:t xml:space="preserve">азмещение рекламы на дорожных знаках и транспортных средствах) </w:t>
      </w:r>
      <w:r w:rsidRPr="00E004FE">
        <w:rPr>
          <w:rFonts w:ascii="Times New Roman" w:hAnsi="Times New Roman" w:cs="Times New Roman"/>
          <w:sz w:val="24"/>
          <w:szCs w:val="24"/>
        </w:rPr>
        <w:t xml:space="preserve">КоАП РФ, по результатам рассмотрения которых нарушители привлечены к административной ответственности в виде штрафа на общую сумму  482 тыс. руб.  За 6 месяцев 2018 года оплачено штрафов на сумму 151 тыс. руб. </w:t>
      </w:r>
    </w:p>
    <w:p w:rsidR="000E3188" w:rsidRPr="00E004FE" w:rsidRDefault="000E3188" w:rsidP="000E3188">
      <w:pPr>
        <w:ind w:right="27" w:firstLine="709"/>
        <w:jc w:val="both"/>
        <w:rPr>
          <w:rFonts w:ascii="Times New Roman" w:hAnsi="Times New Roman" w:cs="Times New Roman"/>
          <w:sz w:val="24"/>
          <w:szCs w:val="24"/>
        </w:rPr>
      </w:pPr>
      <w:r w:rsidRPr="00E004FE">
        <w:rPr>
          <w:rFonts w:ascii="Times New Roman" w:hAnsi="Times New Roman" w:cs="Times New Roman"/>
          <w:sz w:val="24"/>
          <w:szCs w:val="24"/>
        </w:rPr>
        <w:t xml:space="preserve">Необходимо отметить, что в связи с внесением изменений в КоАП РФ, предусматривающих возможность замены наказания в виде административного штрафа на наказание в виде предупреждения, Управлением в отчетном периоде по 11 делам из 26 применено административное наказание в виде предупреждения. </w:t>
      </w:r>
    </w:p>
    <w:p w:rsidR="000E3188" w:rsidRPr="00E004FE" w:rsidRDefault="000E3188" w:rsidP="000E3188">
      <w:pPr>
        <w:ind w:right="27" w:firstLine="709"/>
        <w:jc w:val="both"/>
        <w:rPr>
          <w:rFonts w:ascii="Times New Roman" w:hAnsi="Times New Roman" w:cs="Times New Roman"/>
          <w:sz w:val="24"/>
          <w:szCs w:val="24"/>
        </w:rPr>
      </w:pPr>
      <w:r w:rsidRPr="00E004FE">
        <w:rPr>
          <w:rFonts w:ascii="Times New Roman" w:hAnsi="Times New Roman" w:cs="Times New Roman"/>
          <w:sz w:val="24"/>
          <w:szCs w:val="24"/>
        </w:rPr>
        <w:t xml:space="preserve">Кроме того, в отчетном периоде по 1 делу об административном правонарушении в связи с неисполнением предписания о прекращении нарушения законодательства о рекламе организация привлечена к административной ответственности в виде штрафа в размере 300 тыс. руб. (часть 2.4. статьи 19.5 КоАП РФ). </w:t>
      </w:r>
    </w:p>
    <w:p w:rsidR="000E3188" w:rsidRPr="00E004FE" w:rsidRDefault="000E3188" w:rsidP="000E3188">
      <w:pPr>
        <w:pStyle w:val="a6"/>
        <w:autoSpaceDE w:val="0"/>
        <w:autoSpaceDN w:val="0"/>
        <w:adjustRightInd w:val="0"/>
        <w:ind w:left="0" w:right="27" w:firstLine="709"/>
        <w:jc w:val="both"/>
        <w:rPr>
          <w:rFonts w:ascii="Times New Roman" w:hAnsi="Times New Roman" w:cs="Times New Roman"/>
          <w:i/>
          <w:sz w:val="24"/>
          <w:szCs w:val="24"/>
        </w:rPr>
      </w:pPr>
    </w:p>
    <w:p w:rsidR="000E3188" w:rsidRPr="00E004FE" w:rsidRDefault="000E3188" w:rsidP="000E3188">
      <w:pPr>
        <w:pStyle w:val="a6"/>
        <w:autoSpaceDE w:val="0"/>
        <w:autoSpaceDN w:val="0"/>
        <w:adjustRightInd w:val="0"/>
        <w:ind w:left="0" w:right="27" w:firstLine="709"/>
        <w:jc w:val="both"/>
        <w:rPr>
          <w:rFonts w:ascii="Times New Roman" w:hAnsi="Times New Roman" w:cs="Times New Roman"/>
          <w:b/>
          <w:sz w:val="24"/>
          <w:szCs w:val="24"/>
        </w:rPr>
      </w:pPr>
      <w:r w:rsidRPr="00E004FE">
        <w:rPr>
          <w:rFonts w:ascii="Times New Roman" w:hAnsi="Times New Roman" w:cs="Times New Roman"/>
          <w:b/>
          <w:sz w:val="24"/>
          <w:szCs w:val="24"/>
        </w:rPr>
        <w:t>Пример №1.</w:t>
      </w:r>
    </w:p>
    <w:p w:rsidR="000E3188" w:rsidRPr="00E004FE" w:rsidRDefault="000E3188" w:rsidP="000E3188">
      <w:pPr>
        <w:pStyle w:val="a6"/>
        <w:autoSpaceDE w:val="0"/>
        <w:autoSpaceDN w:val="0"/>
        <w:adjustRightInd w:val="0"/>
        <w:ind w:left="0" w:right="27" w:firstLine="709"/>
        <w:jc w:val="both"/>
        <w:rPr>
          <w:rFonts w:ascii="Times New Roman" w:hAnsi="Times New Roman" w:cs="Times New Roman"/>
          <w:sz w:val="24"/>
          <w:szCs w:val="24"/>
        </w:rPr>
      </w:pPr>
      <w:r w:rsidRPr="00E004FE">
        <w:rPr>
          <w:rFonts w:ascii="Times New Roman" w:hAnsi="Times New Roman" w:cs="Times New Roman"/>
          <w:sz w:val="24"/>
          <w:szCs w:val="24"/>
        </w:rPr>
        <w:t>Постановлением от 31.05.2018 по делу №03-03/16-2018 к административной ответственности по части 4 статьи 14.3.1 КоАП РФ в виде административного штрафа в размере 15 тыс. руб. привлечен ИП Лобанов А.А.</w:t>
      </w:r>
    </w:p>
    <w:p w:rsidR="000E3188" w:rsidRPr="00E004FE" w:rsidRDefault="000E3188" w:rsidP="000E3188">
      <w:pPr>
        <w:pStyle w:val="a6"/>
        <w:autoSpaceDE w:val="0"/>
        <w:autoSpaceDN w:val="0"/>
        <w:adjustRightInd w:val="0"/>
        <w:ind w:left="0" w:right="27" w:firstLine="709"/>
        <w:jc w:val="both"/>
        <w:rPr>
          <w:rFonts w:ascii="Times New Roman" w:hAnsi="Times New Roman" w:cs="Times New Roman"/>
          <w:sz w:val="24"/>
          <w:szCs w:val="24"/>
        </w:rPr>
      </w:pPr>
      <w:r w:rsidRPr="00E004FE">
        <w:rPr>
          <w:rFonts w:ascii="Times New Roman" w:hAnsi="Times New Roman" w:cs="Times New Roman"/>
          <w:sz w:val="24"/>
          <w:szCs w:val="24"/>
        </w:rPr>
        <w:t xml:space="preserve">Основанием для привлечения предпринимателя к административной ответственности послужил факт нарушения пункта 3 части 5 статьи 5, пункта 8 статьи 7 ФЗ «О рекламе», установленный решением комиссии Управления от 19.04.2018 по делу №03-02/13-2018. </w:t>
      </w:r>
    </w:p>
    <w:p w:rsidR="000E3188" w:rsidRPr="00E004FE" w:rsidRDefault="000E3188" w:rsidP="000E3188">
      <w:pPr>
        <w:pStyle w:val="a6"/>
        <w:autoSpaceDE w:val="0"/>
        <w:autoSpaceDN w:val="0"/>
        <w:adjustRightInd w:val="0"/>
        <w:ind w:left="0" w:right="27" w:firstLine="709"/>
        <w:jc w:val="both"/>
        <w:rPr>
          <w:rFonts w:ascii="Times New Roman" w:hAnsi="Times New Roman" w:cs="Times New Roman"/>
          <w:sz w:val="24"/>
          <w:szCs w:val="24"/>
        </w:rPr>
      </w:pPr>
      <w:r w:rsidRPr="00E004FE">
        <w:rPr>
          <w:rFonts w:ascii="Times New Roman" w:hAnsi="Times New Roman" w:cs="Times New Roman"/>
          <w:sz w:val="24"/>
          <w:szCs w:val="24"/>
        </w:rPr>
        <w:t>Так, предприниматель осуществляет деятельность в клубе «</w:t>
      </w:r>
      <w:proofErr w:type="spellStart"/>
      <w:r w:rsidRPr="00E004FE">
        <w:rPr>
          <w:rFonts w:ascii="Times New Roman" w:hAnsi="Times New Roman" w:cs="Times New Roman"/>
          <w:sz w:val="24"/>
          <w:szCs w:val="24"/>
          <w:lang w:val="en-US"/>
        </w:rPr>
        <w:t>Mestoptz</w:t>
      </w:r>
      <w:proofErr w:type="spellEnd"/>
      <w:r w:rsidRPr="00E004FE">
        <w:rPr>
          <w:rFonts w:ascii="Times New Roman" w:hAnsi="Times New Roman" w:cs="Times New Roman"/>
          <w:sz w:val="24"/>
          <w:szCs w:val="24"/>
        </w:rPr>
        <w:t xml:space="preserve"> </w:t>
      </w:r>
      <w:r w:rsidRPr="00E004FE">
        <w:rPr>
          <w:rFonts w:ascii="Times New Roman" w:hAnsi="Times New Roman" w:cs="Times New Roman"/>
          <w:sz w:val="24"/>
          <w:szCs w:val="24"/>
          <w:lang w:val="en-US"/>
        </w:rPr>
        <w:t>Dom</w:t>
      </w:r>
      <w:r w:rsidRPr="00E004FE">
        <w:rPr>
          <w:rFonts w:ascii="Times New Roman" w:hAnsi="Times New Roman" w:cs="Times New Roman"/>
          <w:sz w:val="24"/>
          <w:szCs w:val="24"/>
        </w:rPr>
        <w:t>», в котором располагается кальянная, и размещает рекламу в социальной группе «</w:t>
      </w:r>
      <w:proofErr w:type="spellStart"/>
      <w:r w:rsidRPr="00E004FE">
        <w:rPr>
          <w:rFonts w:ascii="Times New Roman" w:hAnsi="Times New Roman" w:cs="Times New Roman"/>
          <w:sz w:val="24"/>
          <w:szCs w:val="24"/>
        </w:rPr>
        <w:t>Инстаграм</w:t>
      </w:r>
      <w:proofErr w:type="spellEnd"/>
      <w:r w:rsidRPr="00E004FE">
        <w:rPr>
          <w:rFonts w:ascii="Times New Roman" w:hAnsi="Times New Roman" w:cs="Times New Roman"/>
          <w:sz w:val="24"/>
          <w:szCs w:val="24"/>
        </w:rPr>
        <w:t xml:space="preserve">»   с целью привлечения внимания к клубу, указывая в ней на возможность расслабиться и покурить кальян. </w:t>
      </w:r>
    </w:p>
    <w:p w:rsidR="000E3188" w:rsidRPr="00E004FE" w:rsidRDefault="000E3188" w:rsidP="000E3188">
      <w:pPr>
        <w:pStyle w:val="a6"/>
        <w:autoSpaceDE w:val="0"/>
        <w:autoSpaceDN w:val="0"/>
        <w:adjustRightInd w:val="0"/>
        <w:ind w:left="0" w:right="27" w:firstLine="709"/>
        <w:jc w:val="both"/>
        <w:rPr>
          <w:rFonts w:ascii="Times New Roman" w:hAnsi="Times New Roman" w:cs="Times New Roman"/>
          <w:sz w:val="24"/>
          <w:szCs w:val="24"/>
        </w:rPr>
      </w:pPr>
      <w:r w:rsidRPr="00E004FE">
        <w:rPr>
          <w:rFonts w:ascii="Times New Roman" w:hAnsi="Times New Roman" w:cs="Times New Roman"/>
          <w:sz w:val="24"/>
          <w:szCs w:val="24"/>
        </w:rPr>
        <w:t xml:space="preserve">При этом в рассмотренных рекламах содержались изображение кальяна, а также процессов курения кальяна, что напрямую запрещено вышеуказанными нормами ФЗ «О рекламе». </w:t>
      </w:r>
    </w:p>
    <w:p w:rsidR="000E3188" w:rsidRPr="00E004FE" w:rsidRDefault="000E3188" w:rsidP="000E3188">
      <w:pPr>
        <w:pStyle w:val="a6"/>
        <w:autoSpaceDE w:val="0"/>
        <w:autoSpaceDN w:val="0"/>
        <w:adjustRightInd w:val="0"/>
        <w:ind w:left="0" w:right="27" w:firstLine="709"/>
        <w:jc w:val="both"/>
        <w:rPr>
          <w:rFonts w:ascii="Times New Roman" w:hAnsi="Times New Roman" w:cs="Times New Roman"/>
          <w:sz w:val="24"/>
          <w:szCs w:val="24"/>
        </w:rPr>
      </w:pPr>
      <w:r w:rsidRPr="00E004FE">
        <w:rPr>
          <w:rFonts w:ascii="Times New Roman" w:hAnsi="Times New Roman" w:cs="Times New Roman"/>
          <w:sz w:val="24"/>
          <w:szCs w:val="24"/>
        </w:rPr>
        <w:t>Необходимо отметить, что при рассмотрении дела в качестве отягчающего вину обстоятельства учтен факт повторного совершения правонарушения, так как в 2017 году была признана ненадлежащей аналогичная реклама, размещенная в социальной сети «</w:t>
      </w:r>
      <w:proofErr w:type="spellStart"/>
      <w:r w:rsidRPr="00E004FE">
        <w:rPr>
          <w:rFonts w:ascii="Times New Roman" w:hAnsi="Times New Roman" w:cs="Times New Roman"/>
          <w:sz w:val="24"/>
          <w:szCs w:val="24"/>
        </w:rPr>
        <w:t>Вконтакте</w:t>
      </w:r>
      <w:proofErr w:type="spellEnd"/>
      <w:r w:rsidRPr="00E004FE">
        <w:rPr>
          <w:rFonts w:ascii="Times New Roman" w:hAnsi="Times New Roman" w:cs="Times New Roman"/>
          <w:sz w:val="24"/>
          <w:szCs w:val="24"/>
        </w:rPr>
        <w:t xml:space="preserve">», предприниматель привлечен к административной ответственности в виде административного штрафа в размере 10 тыс. руб. </w:t>
      </w:r>
    </w:p>
    <w:p w:rsidR="000E3188" w:rsidRPr="00E004FE" w:rsidRDefault="000E3188" w:rsidP="000E3188">
      <w:pPr>
        <w:pStyle w:val="a6"/>
        <w:autoSpaceDE w:val="0"/>
        <w:autoSpaceDN w:val="0"/>
        <w:adjustRightInd w:val="0"/>
        <w:ind w:left="0" w:right="27" w:firstLine="709"/>
        <w:jc w:val="both"/>
        <w:rPr>
          <w:rFonts w:ascii="Times New Roman" w:hAnsi="Times New Roman" w:cs="Times New Roman"/>
          <w:sz w:val="24"/>
          <w:szCs w:val="24"/>
        </w:rPr>
      </w:pPr>
      <w:r w:rsidRPr="00E004FE">
        <w:rPr>
          <w:rFonts w:ascii="Times New Roman" w:hAnsi="Times New Roman" w:cs="Times New Roman"/>
          <w:sz w:val="24"/>
          <w:szCs w:val="24"/>
        </w:rPr>
        <w:lastRenderedPageBreak/>
        <w:t xml:space="preserve">Постановление предпринимателем не оспаривалось, штраф не оплачен, документы направлены в службу судебных приставов исполнителей для возбуждения исполнительного производства. </w:t>
      </w:r>
    </w:p>
    <w:p w:rsidR="000E3188" w:rsidRPr="00E004FE" w:rsidRDefault="000E3188" w:rsidP="000E3188">
      <w:pPr>
        <w:pStyle w:val="a6"/>
        <w:autoSpaceDE w:val="0"/>
        <w:autoSpaceDN w:val="0"/>
        <w:adjustRightInd w:val="0"/>
        <w:ind w:left="0" w:right="27" w:firstLine="709"/>
        <w:jc w:val="both"/>
        <w:rPr>
          <w:rFonts w:ascii="Times New Roman" w:hAnsi="Times New Roman" w:cs="Times New Roman"/>
          <w:sz w:val="24"/>
          <w:szCs w:val="24"/>
        </w:rPr>
      </w:pPr>
    </w:p>
    <w:p w:rsidR="000E3188" w:rsidRPr="00E004FE" w:rsidRDefault="000E3188" w:rsidP="000E3188">
      <w:pPr>
        <w:pStyle w:val="a6"/>
        <w:autoSpaceDE w:val="0"/>
        <w:autoSpaceDN w:val="0"/>
        <w:adjustRightInd w:val="0"/>
        <w:ind w:left="0" w:right="27" w:firstLine="709"/>
        <w:jc w:val="both"/>
        <w:rPr>
          <w:rFonts w:ascii="Times New Roman" w:hAnsi="Times New Roman" w:cs="Times New Roman"/>
          <w:b/>
          <w:sz w:val="24"/>
          <w:szCs w:val="24"/>
        </w:rPr>
      </w:pPr>
      <w:r w:rsidRPr="00E004FE">
        <w:rPr>
          <w:rFonts w:ascii="Times New Roman" w:hAnsi="Times New Roman" w:cs="Times New Roman"/>
          <w:b/>
          <w:sz w:val="24"/>
          <w:szCs w:val="24"/>
        </w:rPr>
        <w:t xml:space="preserve">Пример №2. </w:t>
      </w:r>
    </w:p>
    <w:p w:rsidR="000E3188" w:rsidRPr="00E004FE" w:rsidRDefault="000E3188" w:rsidP="000E3188">
      <w:pPr>
        <w:ind w:firstLine="709"/>
        <w:jc w:val="both"/>
        <w:rPr>
          <w:rFonts w:ascii="Times New Roman" w:hAnsi="Times New Roman" w:cs="Times New Roman"/>
          <w:sz w:val="24"/>
          <w:szCs w:val="24"/>
        </w:rPr>
      </w:pPr>
      <w:r w:rsidRPr="00E004FE">
        <w:rPr>
          <w:rFonts w:ascii="Times New Roman" w:hAnsi="Times New Roman" w:cs="Times New Roman"/>
          <w:sz w:val="24"/>
          <w:szCs w:val="24"/>
        </w:rPr>
        <w:t>Постановлением от 12.03.2018 ООО «</w:t>
      </w:r>
      <w:proofErr w:type="spellStart"/>
      <w:r w:rsidRPr="00E004FE">
        <w:rPr>
          <w:rFonts w:ascii="Times New Roman" w:hAnsi="Times New Roman" w:cs="Times New Roman"/>
          <w:sz w:val="24"/>
          <w:szCs w:val="24"/>
        </w:rPr>
        <w:t>Бургер</w:t>
      </w:r>
      <w:proofErr w:type="spellEnd"/>
      <w:r w:rsidRPr="00E004FE">
        <w:rPr>
          <w:rFonts w:ascii="Times New Roman" w:hAnsi="Times New Roman" w:cs="Times New Roman"/>
          <w:sz w:val="24"/>
          <w:szCs w:val="24"/>
        </w:rPr>
        <w:t xml:space="preserve"> Рус» привлечено к административной ответственности в связи с совершением правонарушения, ответственность за которое установлена частью 1 статьи 14.3 КоАП РФ, в виде штрафа в размере 110 000 рублей. </w:t>
      </w:r>
    </w:p>
    <w:p w:rsidR="000E3188" w:rsidRPr="00E004FE" w:rsidRDefault="000E3188" w:rsidP="000E3188">
      <w:pPr>
        <w:ind w:firstLine="709"/>
        <w:jc w:val="both"/>
        <w:rPr>
          <w:rFonts w:ascii="Times New Roman" w:hAnsi="Times New Roman" w:cs="Times New Roman"/>
          <w:sz w:val="24"/>
          <w:szCs w:val="24"/>
        </w:rPr>
      </w:pPr>
      <w:r w:rsidRPr="00E004FE">
        <w:rPr>
          <w:rFonts w:ascii="Times New Roman" w:hAnsi="Times New Roman" w:cs="Times New Roman"/>
          <w:sz w:val="24"/>
          <w:szCs w:val="24"/>
        </w:rPr>
        <w:t xml:space="preserve">Основанием для привлечения общества к административной ответственности послужил факт нарушения ФЗ «О рекламе», установленный решением комиссии от 27.10.2017 по делу        № 03-03/08-2018. </w:t>
      </w:r>
    </w:p>
    <w:p w:rsidR="000E3188" w:rsidRPr="00E004FE" w:rsidRDefault="000E3188" w:rsidP="000E3188">
      <w:pPr>
        <w:ind w:firstLine="709"/>
        <w:jc w:val="both"/>
        <w:rPr>
          <w:rFonts w:ascii="Times New Roman" w:hAnsi="Times New Roman" w:cs="Times New Roman"/>
          <w:sz w:val="24"/>
          <w:szCs w:val="24"/>
        </w:rPr>
      </w:pPr>
      <w:r w:rsidRPr="00E004FE">
        <w:rPr>
          <w:rFonts w:ascii="Times New Roman" w:hAnsi="Times New Roman" w:cs="Times New Roman"/>
          <w:sz w:val="24"/>
          <w:szCs w:val="24"/>
        </w:rPr>
        <w:t>Так, реклама ООО «</w:t>
      </w:r>
      <w:proofErr w:type="spellStart"/>
      <w:r w:rsidRPr="00E004FE">
        <w:rPr>
          <w:rFonts w:ascii="Times New Roman" w:hAnsi="Times New Roman" w:cs="Times New Roman"/>
          <w:sz w:val="24"/>
          <w:szCs w:val="24"/>
        </w:rPr>
        <w:t>Бургер</w:t>
      </w:r>
      <w:proofErr w:type="spellEnd"/>
      <w:r w:rsidRPr="00E004FE">
        <w:rPr>
          <w:rFonts w:ascii="Times New Roman" w:hAnsi="Times New Roman" w:cs="Times New Roman"/>
          <w:sz w:val="24"/>
          <w:szCs w:val="24"/>
        </w:rPr>
        <w:t xml:space="preserve"> Рус», размещенная на рекламной конструкции (на первом этаже ТЦ «Макси») следующего содержания: «BURGER KING ® Новый ресторан ↑ </w:t>
      </w:r>
      <w:proofErr w:type="spellStart"/>
      <w:r w:rsidRPr="00E004FE">
        <w:rPr>
          <w:rFonts w:ascii="Times New Roman" w:hAnsi="Times New Roman" w:cs="Times New Roman"/>
          <w:sz w:val="24"/>
          <w:szCs w:val="24"/>
        </w:rPr>
        <w:t>фуд</w:t>
      </w:r>
      <w:proofErr w:type="spellEnd"/>
      <w:r w:rsidRPr="00E004FE">
        <w:rPr>
          <w:rFonts w:ascii="Times New Roman" w:hAnsi="Times New Roman" w:cs="Times New Roman"/>
          <w:sz w:val="24"/>
          <w:szCs w:val="24"/>
        </w:rPr>
        <w:t xml:space="preserve">-корт 3 этаж любой за 99 ᵱ только сейчас! ЧИКЕН КИНГ БИГ КИНГ. Акция проводится с 27.02.2017 до 01.06.2017. Количество </w:t>
      </w:r>
      <w:proofErr w:type="spellStart"/>
      <w:r w:rsidRPr="00E004FE">
        <w:rPr>
          <w:rFonts w:ascii="Times New Roman" w:hAnsi="Times New Roman" w:cs="Times New Roman"/>
          <w:sz w:val="24"/>
          <w:szCs w:val="24"/>
        </w:rPr>
        <w:t>промотовара</w:t>
      </w:r>
      <w:proofErr w:type="spellEnd"/>
      <w:r w:rsidRPr="00E004FE">
        <w:rPr>
          <w:rFonts w:ascii="Times New Roman" w:hAnsi="Times New Roman" w:cs="Times New Roman"/>
          <w:sz w:val="24"/>
          <w:szCs w:val="24"/>
        </w:rPr>
        <w:t xml:space="preserve"> ограничено. Наличие товара уточняйте у сотрудников ресторана.», была признана ненадлежащей, поскольку в ней нарушены требования части 7 статьи 5 ФЗ «О рекламе».</w:t>
      </w:r>
    </w:p>
    <w:p w:rsidR="000E3188" w:rsidRPr="00E004FE" w:rsidRDefault="000E3188" w:rsidP="000E3188">
      <w:pPr>
        <w:ind w:firstLine="709"/>
        <w:jc w:val="both"/>
        <w:rPr>
          <w:rFonts w:ascii="Times New Roman" w:hAnsi="Times New Roman" w:cs="Times New Roman"/>
          <w:sz w:val="24"/>
          <w:szCs w:val="24"/>
        </w:rPr>
      </w:pPr>
      <w:r w:rsidRPr="00E004FE">
        <w:rPr>
          <w:rFonts w:ascii="Times New Roman" w:hAnsi="Times New Roman" w:cs="Times New Roman"/>
          <w:sz w:val="24"/>
          <w:szCs w:val="24"/>
        </w:rPr>
        <w:t xml:space="preserve">В указанной рекламе была распространена информация о реализации товара по сниженной цене, при этом срок акции на момент фиксации рекламы истек. Вместе с тем информация о сроке акции была размещена мелким нечитаемым шрифтом, не воспринималась потребителями и вводила их в заблуждение. </w:t>
      </w:r>
    </w:p>
    <w:p w:rsidR="000E3188" w:rsidRPr="00E004FE" w:rsidRDefault="000E3188" w:rsidP="000E3188">
      <w:pPr>
        <w:ind w:firstLine="709"/>
        <w:jc w:val="both"/>
        <w:rPr>
          <w:rFonts w:ascii="Times New Roman" w:hAnsi="Times New Roman" w:cs="Times New Roman"/>
          <w:sz w:val="24"/>
          <w:szCs w:val="24"/>
        </w:rPr>
      </w:pPr>
      <w:r w:rsidRPr="00E004FE">
        <w:rPr>
          <w:rFonts w:ascii="Times New Roman" w:hAnsi="Times New Roman" w:cs="Times New Roman"/>
          <w:sz w:val="24"/>
          <w:szCs w:val="24"/>
        </w:rPr>
        <w:t>ООО «</w:t>
      </w:r>
      <w:proofErr w:type="spellStart"/>
      <w:r w:rsidRPr="00E004FE">
        <w:rPr>
          <w:rFonts w:ascii="Times New Roman" w:hAnsi="Times New Roman" w:cs="Times New Roman"/>
          <w:sz w:val="24"/>
          <w:szCs w:val="24"/>
        </w:rPr>
        <w:t>Бургер</w:t>
      </w:r>
      <w:proofErr w:type="spellEnd"/>
      <w:r w:rsidRPr="00E004FE">
        <w:rPr>
          <w:rFonts w:ascii="Times New Roman" w:hAnsi="Times New Roman" w:cs="Times New Roman"/>
          <w:sz w:val="24"/>
          <w:szCs w:val="24"/>
        </w:rPr>
        <w:t xml:space="preserve"> Рус» с фактом привлечения к административной ответственности согласилось, штраф оплатило. </w:t>
      </w:r>
    </w:p>
    <w:p w:rsidR="000E3188" w:rsidRPr="00E004FE" w:rsidRDefault="000E3188" w:rsidP="000E3188">
      <w:pPr>
        <w:pStyle w:val="a6"/>
        <w:autoSpaceDE w:val="0"/>
        <w:autoSpaceDN w:val="0"/>
        <w:adjustRightInd w:val="0"/>
        <w:ind w:left="0" w:right="27" w:firstLine="709"/>
        <w:jc w:val="both"/>
        <w:rPr>
          <w:rFonts w:ascii="Times New Roman" w:hAnsi="Times New Roman" w:cs="Times New Roman"/>
          <w:b/>
          <w:sz w:val="24"/>
          <w:szCs w:val="24"/>
        </w:rPr>
      </w:pPr>
    </w:p>
    <w:p w:rsidR="000E3188" w:rsidRPr="00E004FE" w:rsidRDefault="000E3188" w:rsidP="000E3188">
      <w:pPr>
        <w:ind w:right="27" w:firstLine="709"/>
        <w:jc w:val="both"/>
        <w:rPr>
          <w:rFonts w:ascii="Times New Roman" w:hAnsi="Times New Roman" w:cs="Times New Roman"/>
          <w:b/>
          <w:sz w:val="24"/>
          <w:szCs w:val="24"/>
        </w:rPr>
      </w:pPr>
      <w:r w:rsidRPr="00E004FE">
        <w:rPr>
          <w:rFonts w:ascii="Times New Roman" w:hAnsi="Times New Roman" w:cs="Times New Roman"/>
          <w:b/>
          <w:sz w:val="24"/>
          <w:szCs w:val="24"/>
        </w:rPr>
        <w:t xml:space="preserve">Пример №3. </w:t>
      </w:r>
    </w:p>
    <w:p w:rsidR="000E3188" w:rsidRPr="00E004FE" w:rsidRDefault="000E3188" w:rsidP="000E3188">
      <w:pPr>
        <w:ind w:right="27" w:firstLine="709"/>
        <w:jc w:val="both"/>
        <w:rPr>
          <w:rFonts w:ascii="Times New Roman" w:hAnsi="Times New Roman" w:cs="Times New Roman"/>
          <w:sz w:val="24"/>
          <w:szCs w:val="24"/>
        </w:rPr>
      </w:pPr>
      <w:r w:rsidRPr="00E004FE">
        <w:rPr>
          <w:rFonts w:ascii="Times New Roman" w:hAnsi="Times New Roman" w:cs="Times New Roman"/>
          <w:sz w:val="24"/>
          <w:szCs w:val="24"/>
        </w:rPr>
        <w:t xml:space="preserve">Постановлением от 05.07.2018 по делу №03-03/21-2018 к административной ответственности по части 1 статьи 14.3 в виде административного штрафа в размере 100 тыс. руб. привлечено ООО «ТК «Линия любви». </w:t>
      </w:r>
    </w:p>
    <w:p w:rsidR="000E3188" w:rsidRPr="00E004FE" w:rsidRDefault="000E3188" w:rsidP="000E3188">
      <w:pPr>
        <w:ind w:right="27" w:firstLine="709"/>
        <w:jc w:val="both"/>
        <w:rPr>
          <w:rFonts w:ascii="Times New Roman" w:hAnsi="Times New Roman" w:cs="Times New Roman"/>
          <w:sz w:val="24"/>
          <w:szCs w:val="24"/>
        </w:rPr>
      </w:pPr>
      <w:r w:rsidRPr="00E004FE">
        <w:rPr>
          <w:rFonts w:ascii="Times New Roman" w:hAnsi="Times New Roman" w:cs="Times New Roman"/>
          <w:sz w:val="24"/>
          <w:szCs w:val="24"/>
        </w:rPr>
        <w:t xml:space="preserve">Основанием для привлечения общества к административной ответственности послужил факт распространения СМС-рекламы на телефонные номер абонента без его письменного согласия, что является нарушением части 1 статьи 18 ФЗ «О рекламе». </w:t>
      </w:r>
    </w:p>
    <w:p w:rsidR="000E3188" w:rsidRPr="00E004FE" w:rsidRDefault="000E3188" w:rsidP="000E3188">
      <w:pPr>
        <w:ind w:right="27" w:firstLine="709"/>
        <w:jc w:val="both"/>
        <w:rPr>
          <w:rFonts w:ascii="Times New Roman" w:hAnsi="Times New Roman" w:cs="Times New Roman"/>
          <w:sz w:val="24"/>
          <w:szCs w:val="24"/>
        </w:rPr>
      </w:pPr>
      <w:r w:rsidRPr="00E004FE">
        <w:rPr>
          <w:rFonts w:ascii="Times New Roman" w:hAnsi="Times New Roman" w:cs="Times New Roman"/>
          <w:sz w:val="24"/>
          <w:szCs w:val="24"/>
        </w:rPr>
        <w:t xml:space="preserve">ООО «ТК «Линия любви» с постановлением не согласилось, оспаривает его в судебном порядке. </w:t>
      </w:r>
    </w:p>
    <w:p w:rsidR="000E3188" w:rsidRPr="00E004FE" w:rsidRDefault="000E3188" w:rsidP="000E3188">
      <w:pPr>
        <w:pStyle w:val="a4"/>
        <w:spacing w:before="0" w:beforeAutospacing="0" w:after="0" w:afterAutospacing="0"/>
        <w:ind w:left="709"/>
        <w:jc w:val="center"/>
        <w:rPr>
          <w:bCs/>
        </w:rPr>
      </w:pPr>
    </w:p>
    <w:p w:rsidR="000E3188" w:rsidRPr="00E004FE" w:rsidRDefault="000E3188" w:rsidP="000E3188">
      <w:pPr>
        <w:ind w:firstLine="720"/>
        <w:jc w:val="both"/>
        <w:rPr>
          <w:rFonts w:ascii="Times New Roman" w:hAnsi="Times New Roman" w:cs="Times New Roman"/>
          <w:sz w:val="24"/>
          <w:szCs w:val="24"/>
        </w:rPr>
      </w:pPr>
    </w:p>
    <w:p w:rsidR="000E3188" w:rsidRPr="00E004FE" w:rsidRDefault="000E3188" w:rsidP="000E3188">
      <w:pPr>
        <w:ind w:firstLine="720"/>
        <w:jc w:val="center"/>
        <w:rPr>
          <w:rFonts w:ascii="Times New Roman" w:hAnsi="Times New Roman" w:cs="Times New Roman"/>
          <w:b/>
          <w:sz w:val="24"/>
          <w:szCs w:val="24"/>
        </w:rPr>
      </w:pPr>
      <w:r w:rsidRPr="00E004FE">
        <w:rPr>
          <w:rFonts w:ascii="Times New Roman" w:hAnsi="Times New Roman" w:cs="Times New Roman"/>
          <w:b/>
          <w:sz w:val="24"/>
          <w:szCs w:val="24"/>
        </w:rPr>
        <w:t xml:space="preserve">Практика о применении мер административной ответственности в соответствии с требованиями статьи 9.21 КоАП РФ </w:t>
      </w:r>
    </w:p>
    <w:p w:rsidR="000E3188" w:rsidRPr="00E004FE" w:rsidRDefault="00A5624D" w:rsidP="000E3188">
      <w:pPr>
        <w:autoSpaceDE w:val="0"/>
        <w:autoSpaceDN w:val="0"/>
        <w:adjustRightInd w:val="0"/>
        <w:ind w:firstLine="540"/>
        <w:jc w:val="both"/>
        <w:rPr>
          <w:rFonts w:ascii="Times New Roman" w:eastAsia="Calibri" w:hAnsi="Times New Roman" w:cs="Times New Roman"/>
          <w:bCs/>
          <w:sz w:val="24"/>
          <w:szCs w:val="24"/>
        </w:rPr>
      </w:pPr>
      <w:hyperlink r:id="rId7" w:history="1">
        <w:r w:rsidR="000E3188" w:rsidRPr="00E004FE">
          <w:rPr>
            <w:rFonts w:ascii="Times New Roman" w:eastAsia="Calibri" w:hAnsi="Times New Roman" w:cs="Times New Roman"/>
            <w:bCs/>
            <w:sz w:val="24"/>
            <w:szCs w:val="24"/>
          </w:rPr>
          <w:t>С</w:t>
        </w:r>
      </w:hyperlink>
      <w:r w:rsidR="000E3188" w:rsidRPr="00E004FE">
        <w:rPr>
          <w:rFonts w:ascii="Times New Roman" w:eastAsia="Calibri" w:hAnsi="Times New Roman" w:cs="Times New Roman"/>
          <w:bCs/>
          <w:sz w:val="24"/>
          <w:szCs w:val="24"/>
        </w:rPr>
        <w:t xml:space="preserve">татьей 9.21 КоАП РФ  установлена административная ответственность за нарушение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w:t>
      </w:r>
      <w:r w:rsidR="000E3188" w:rsidRPr="00E004FE">
        <w:rPr>
          <w:rFonts w:ascii="Times New Roman" w:eastAsia="Calibri" w:hAnsi="Times New Roman" w:cs="Times New Roman"/>
          <w:bCs/>
          <w:sz w:val="24"/>
          <w:szCs w:val="24"/>
        </w:rPr>
        <w:lastRenderedPageBreak/>
        <w:t>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0E3188" w:rsidRPr="00E004FE" w:rsidRDefault="000E3188" w:rsidP="000E3188">
      <w:pPr>
        <w:autoSpaceDE w:val="0"/>
        <w:autoSpaceDN w:val="0"/>
        <w:adjustRightInd w:val="0"/>
        <w:ind w:firstLine="709"/>
        <w:jc w:val="both"/>
        <w:rPr>
          <w:rFonts w:ascii="Times New Roman" w:eastAsia="Calibri" w:hAnsi="Times New Roman" w:cs="Times New Roman"/>
          <w:bCs/>
          <w:sz w:val="24"/>
          <w:szCs w:val="24"/>
        </w:rPr>
      </w:pPr>
      <w:r w:rsidRPr="00E004FE">
        <w:rPr>
          <w:rFonts w:ascii="Times New Roman" w:eastAsia="Calibri" w:hAnsi="Times New Roman" w:cs="Times New Roman"/>
          <w:bCs/>
          <w:sz w:val="24"/>
          <w:szCs w:val="24"/>
        </w:rPr>
        <w:t>Субъектами административного правонарушения, ответственность за совершение, которого предусмотрена указанной нормой, являются субъекты естественной монополии, осуществляющие свою деятельность в следующих сферах:</w:t>
      </w:r>
    </w:p>
    <w:p w:rsidR="000E3188" w:rsidRPr="00E004FE" w:rsidRDefault="000E3188" w:rsidP="000E3188">
      <w:pPr>
        <w:autoSpaceDE w:val="0"/>
        <w:autoSpaceDN w:val="0"/>
        <w:adjustRightInd w:val="0"/>
        <w:ind w:firstLine="709"/>
        <w:jc w:val="both"/>
        <w:rPr>
          <w:rFonts w:ascii="Times New Roman" w:eastAsia="Calibri" w:hAnsi="Times New Roman" w:cs="Times New Roman"/>
          <w:bCs/>
          <w:sz w:val="24"/>
          <w:szCs w:val="24"/>
        </w:rPr>
      </w:pPr>
      <w:r w:rsidRPr="00E004FE">
        <w:rPr>
          <w:rFonts w:ascii="Times New Roman" w:eastAsia="Calibri" w:hAnsi="Times New Roman" w:cs="Times New Roman"/>
          <w:bCs/>
          <w:sz w:val="24"/>
          <w:szCs w:val="24"/>
        </w:rPr>
        <w:t>- транспортировки нефти и нефтепродуктов по магистральным трубопроводам (нефтепроводам, нефтепродуктопроводам);</w:t>
      </w:r>
    </w:p>
    <w:p w:rsidR="000E3188" w:rsidRPr="00E004FE" w:rsidRDefault="000E3188" w:rsidP="000E3188">
      <w:pPr>
        <w:autoSpaceDE w:val="0"/>
        <w:autoSpaceDN w:val="0"/>
        <w:adjustRightInd w:val="0"/>
        <w:ind w:firstLine="709"/>
        <w:jc w:val="both"/>
        <w:rPr>
          <w:rFonts w:ascii="Times New Roman" w:eastAsia="Calibri" w:hAnsi="Times New Roman" w:cs="Times New Roman"/>
          <w:bCs/>
          <w:sz w:val="24"/>
          <w:szCs w:val="24"/>
        </w:rPr>
      </w:pPr>
      <w:r w:rsidRPr="00E004FE">
        <w:rPr>
          <w:rFonts w:ascii="Times New Roman" w:eastAsia="Calibri" w:hAnsi="Times New Roman" w:cs="Times New Roman"/>
          <w:bCs/>
          <w:sz w:val="24"/>
          <w:szCs w:val="24"/>
        </w:rPr>
        <w:t>- транспортировки газа по газопроводам;</w:t>
      </w:r>
    </w:p>
    <w:p w:rsidR="000E3188" w:rsidRPr="00E004FE" w:rsidRDefault="000E3188" w:rsidP="000E3188">
      <w:pPr>
        <w:autoSpaceDE w:val="0"/>
        <w:autoSpaceDN w:val="0"/>
        <w:adjustRightInd w:val="0"/>
        <w:ind w:firstLine="709"/>
        <w:jc w:val="both"/>
        <w:rPr>
          <w:rFonts w:ascii="Times New Roman" w:eastAsia="Calibri" w:hAnsi="Times New Roman" w:cs="Times New Roman"/>
          <w:bCs/>
          <w:sz w:val="24"/>
          <w:szCs w:val="24"/>
        </w:rPr>
      </w:pPr>
      <w:r w:rsidRPr="00E004FE">
        <w:rPr>
          <w:rFonts w:ascii="Times New Roman" w:eastAsia="Calibri" w:hAnsi="Times New Roman" w:cs="Times New Roman"/>
          <w:bCs/>
          <w:sz w:val="24"/>
          <w:szCs w:val="24"/>
        </w:rPr>
        <w:t>- оказания услуг по передаче электрической энергии;</w:t>
      </w:r>
    </w:p>
    <w:p w:rsidR="000E3188" w:rsidRPr="00E004FE" w:rsidRDefault="000E3188" w:rsidP="000E3188">
      <w:pPr>
        <w:autoSpaceDE w:val="0"/>
        <w:autoSpaceDN w:val="0"/>
        <w:adjustRightInd w:val="0"/>
        <w:ind w:firstLine="709"/>
        <w:jc w:val="both"/>
        <w:rPr>
          <w:rFonts w:ascii="Times New Roman" w:eastAsia="Calibri" w:hAnsi="Times New Roman" w:cs="Times New Roman"/>
          <w:bCs/>
          <w:sz w:val="24"/>
          <w:szCs w:val="24"/>
        </w:rPr>
      </w:pPr>
      <w:r w:rsidRPr="00E004FE">
        <w:rPr>
          <w:rFonts w:ascii="Times New Roman" w:eastAsia="Calibri" w:hAnsi="Times New Roman" w:cs="Times New Roman"/>
          <w:bCs/>
          <w:sz w:val="24"/>
          <w:szCs w:val="24"/>
        </w:rPr>
        <w:t>- оказания услуг по передаче тепловой энергии;</w:t>
      </w:r>
    </w:p>
    <w:p w:rsidR="000E3188" w:rsidRPr="00E004FE" w:rsidRDefault="000E3188" w:rsidP="000E3188">
      <w:pPr>
        <w:autoSpaceDE w:val="0"/>
        <w:autoSpaceDN w:val="0"/>
        <w:adjustRightInd w:val="0"/>
        <w:ind w:firstLine="709"/>
        <w:jc w:val="both"/>
        <w:rPr>
          <w:rFonts w:ascii="Times New Roman" w:eastAsia="Calibri" w:hAnsi="Times New Roman" w:cs="Times New Roman"/>
          <w:bCs/>
          <w:sz w:val="24"/>
          <w:szCs w:val="24"/>
        </w:rPr>
      </w:pPr>
      <w:r w:rsidRPr="00E004FE">
        <w:rPr>
          <w:rFonts w:ascii="Times New Roman" w:eastAsia="Calibri" w:hAnsi="Times New Roman" w:cs="Times New Roman"/>
          <w:bCs/>
          <w:sz w:val="24"/>
          <w:szCs w:val="24"/>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0E3188" w:rsidRPr="00E004FE" w:rsidRDefault="000E3188" w:rsidP="000E3188">
      <w:pPr>
        <w:autoSpaceDE w:val="0"/>
        <w:autoSpaceDN w:val="0"/>
        <w:adjustRightInd w:val="0"/>
        <w:ind w:firstLine="540"/>
        <w:jc w:val="both"/>
        <w:rPr>
          <w:rFonts w:ascii="Times New Roman" w:eastAsia="Calibri" w:hAnsi="Times New Roman" w:cs="Times New Roman"/>
          <w:sz w:val="24"/>
          <w:szCs w:val="24"/>
        </w:rPr>
      </w:pPr>
      <w:r w:rsidRPr="00E004FE">
        <w:rPr>
          <w:rFonts w:ascii="Times New Roman" w:eastAsia="Calibri" w:hAnsi="Times New Roman" w:cs="Times New Roman"/>
          <w:bCs/>
          <w:sz w:val="24"/>
          <w:szCs w:val="24"/>
        </w:rPr>
        <w:t xml:space="preserve"> Кроме того, субъектами административного правонарушения, ответственность за совершение, которого предусмотрена </w:t>
      </w:r>
      <w:hyperlink r:id="rId8" w:history="1">
        <w:r w:rsidRPr="00E004FE">
          <w:rPr>
            <w:rFonts w:ascii="Times New Roman" w:eastAsia="Calibri" w:hAnsi="Times New Roman" w:cs="Times New Roman"/>
            <w:bCs/>
            <w:sz w:val="24"/>
            <w:szCs w:val="24"/>
          </w:rPr>
          <w:t>статьей 9.21</w:t>
        </w:r>
      </w:hyperlink>
      <w:r w:rsidRPr="00E004FE">
        <w:rPr>
          <w:rFonts w:ascii="Times New Roman" w:eastAsia="Calibri" w:hAnsi="Times New Roman" w:cs="Times New Roman"/>
          <w:bCs/>
          <w:sz w:val="24"/>
          <w:szCs w:val="24"/>
        </w:rPr>
        <w:t xml:space="preserve"> КоАП, являются также любые собственники или иные законные владельцы объектов электросетевого хозяйства, </w:t>
      </w:r>
      <w:r w:rsidRPr="00E004FE">
        <w:rPr>
          <w:rFonts w:ascii="Times New Roman" w:eastAsia="Calibri" w:hAnsi="Times New Roman" w:cs="Times New Roman"/>
          <w:sz w:val="24"/>
          <w:szCs w:val="24"/>
        </w:rPr>
        <w:t>собственники или иные законные владельцы водопроводных и (или) канализационных сетей.</w:t>
      </w:r>
    </w:p>
    <w:p w:rsidR="000E3188" w:rsidRPr="00E004FE" w:rsidRDefault="000E3188" w:rsidP="000E3188">
      <w:pPr>
        <w:pStyle w:val="a6"/>
        <w:autoSpaceDE w:val="0"/>
        <w:autoSpaceDN w:val="0"/>
        <w:adjustRightInd w:val="0"/>
        <w:ind w:left="0" w:firstLine="720"/>
        <w:jc w:val="both"/>
        <w:rPr>
          <w:rFonts w:ascii="Times New Roman" w:eastAsia="Calibri" w:hAnsi="Times New Roman" w:cs="Times New Roman"/>
          <w:sz w:val="24"/>
          <w:szCs w:val="24"/>
        </w:rPr>
      </w:pPr>
      <w:r w:rsidRPr="00E004FE">
        <w:rPr>
          <w:rFonts w:ascii="Times New Roman" w:hAnsi="Times New Roman" w:cs="Times New Roman"/>
          <w:sz w:val="24"/>
          <w:szCs w:val="24"/>
        </w:rPr>
        <w:t xml:space="preserve">Управлением в истекшем периоде 2018 года по статье 9.21 КоАП РФ возбуждено и рассмотрено 26 дел об административных правонарушениях, по результатам рассмотрения 18 дел применено административное наказание в виде административных штрафов на общую сумму 9 580 тыс. руб., уплачено штрафов на сумму 7 870 тыс. руб. (в том числе по постановлениям, вынесенным в 2017 году).  </w:t>
      </w:r>
    </w:p>
    <w:p w:rsidR="000E3188" w:rsidRPr="00E004FE" w:rsidRDefault="000E3188" w:rsidP="000E3188">
      <w:pPr>
        <w:ind w:firstLine="709"/>
        <w:jc w:val="both"/>
        <w:rPr>
          <w:rFonts w:ascii="Times New Roman" w:hAnsi="Times New Roman" w:cs="Times New Roman"/>
          <w:b/>
          <w:sz w:val="24"/>
          <w:szCs w:val="24"/>
        </w:rPr>
      </w:pPr>
      <w:r w:rsidRPr="00E004FE">
        <w:rPr>
          <w:rFonts w:ascii="Times New Roman" w:hAnsi="Times New Roman" w:cs="Times New Roman"/>
          <w:b/>
          <w:sz w:val="24"/>
          <w:szCs w:val="24"/>
        </w:rPr>
        <w:t xml:space="preserve">Выявленные нарушения: </w:t>
      </w:r>
    </w:p>
    <w:p w:rsidR="000E3188" w:rsidRPr="00E004FE" w:rsidRDefault="000E3188" w:rsidP="000E3188">
      <w:pPr>
        <w:autoSpaceDE w:val="0"/>
        <w:autoSpaceDN w:val="0"/>
        <w:adjustRightInd w:val="0"/>
        <w:ind w:firstLine="709"/>
        <w:jc w:val="both"/>
        <w:rPr>
          <w:rFonts w:ascii="Times New Roman" w:eastAsia="Calibri" w:hAnsi="Times New Roman" w:cs="Times New Roman"/>
          <w:bCs/>
          <w:sz w:val="24"/>
          <w:szCs w:val="24"/>
        </w:rPr>
      </w:pPr>
      <w:r w:rsidRPr="00E004FE">
        <w:rPr>
          <w:rFonts w:ascii="Times New Roman" w:eastAsia="Calibri" w:hAnsi="Times New Roman" w:cs="Times New Roman"/>
          <w:bCs/>
          <w:sz w:val="24"/>
          <w:szCs w:val="24"/>
        </w:rPr>
        <w:t xml:space="preserve">- нарушение срока выполнения мероприятий по технологическому присоединению, сроков и порядка проведения осмотра выполнения заявителем технических условий (основное нарушение); </w:t>
      </w:r>
    </w:p>
    <w:p w:rsidR="000E3188" w:rsidRPr="00E004FE" w:rsidRDefault="000E3188" w:rsidP="000E3188">
      <w:pPr>
        <w:autoSpaceDE w:val="0"/>
        <w:autoSpaceDN w:val="0"/>
        <w:adjustRightInd w:val="0"/>
        <w:ind w:firstLine="709"/>
        <w:jc w:val="both"/>
        <w:rPr>
          <w:rFonts w:ascii="Times New Roman" w:eastAsia="Calibri" w:hAnsi="Times New Roman" w:cs="Times New Roman"/>
          <w:bCs/>
          <w:sz w:val="24"/>
          <w:szCs w:val="24"/>
        </w:rPr>
      </w:pPr>
      <w:r w:rsidRPr="00E004FE">
        <w:rPr>
          <w:rFonts w:ascii="Times New Roman" w:eastAsia="Calibri" w:hAnsi="Times New Roman" w:cs="Times New Roman"/>
          <w:bCs/>
          <w:sz w:val="24"/>
          <w:szCs w:val="24"/>
        </w:rPr>
        <w:t>- навязывание заявителю мероприятий по технологическому присоединению за пределами принадлежащего ему земельного участка;</w:t>
      </w:r>
    </w:p>
    <w:p w:rsidR="000E3188" w:rsidRPr="00E004FE" w:rsidRDefault="000E3188" w:rsidP="000E3188">
      <w:pPr>
        <w:autoSpaceDE w:val="0"/>
        <w:autoSpaceDN w:val="0"/>
        <w:adjustRightInd w:val="0"/>
        <w:ind w:firstLine="709"/>
        <w:jc w:val="both"/>
        <w:rPr>
          <w:rFonts w:ascii="Times New Roman" w:eastAsia="Calibri" w:hAnsi="Times New Roman" w:cs="Times New Roman"/>
          <w:bCs/>
          <w:sz w:val="24"/>
          <w:szCs w:val="24"/>
        </w:rPr>
      </w:pPr>
      <w:r w:rsidRPr="00E004FE">
        <w:rPr>
          <w:rFonts w:ascii="Times New Roman" w:eastAsia="Calibri" w:hAnsi="Times New Roman" w:cs="Times New Roman"/>
          <w:bCs/>
          <w:sz w:val="24"/>
          <w:szCs w:val="24"/>
        </w:rPr>
        <w:t xml:space="preserve">-  нарушение срока восстановления энергоснабжения объектов потребителей. </w:t>
      </w:r>
    </w:p>
    <w:p w:rsidR="000E3188" w:rsidRPr="00E004FE" w:rsidRDefault="000E3188" w:rsidP="000E3188">
      <w:pPr>
        <w:ind w:firstLine="720"/>
        <w:jc w:val="both"/>
        <w:rPr>
          <w:rFonts w:ascii="Times New Roman" w:hAnsi="Times New Roman" w:cs="Times New Roman"/>
          <w:sz w:val="24"/>
          <w:szCs w:val="24"/>
        </w:rPr>
      </w:pPr>
    </w:p>
    <w:p w:rsidR="000E3188" w:rsidRPr="00E004FE" w:rsidRDefault="000E3188" w:rsidP="000E3188">
      <w:pPr>
        <w:ind w:firstLine="720"/>
        <w:jc w:val="both"/>
        <w:rPr>
          <w:rFonts w:ascii="Times New Roman" w:hAnsi="Times New Roman" w:cs="Times New Roman"/>
          <w:b/>
          <w:sz w:val="24"/>
          <w:szCs w:val="24"/>
        </w:rPr>
      </w:pPr>
      <w:r w:rsidRPr="00E004FE">
        <w:rPr>
          <w:rFonts w:ascii="Times New Roman" w:hAnsi="Times New Roman" w:cs="Times New Roman"/>
          <w:b/>
          <w:sz w:val="24"/>
          <w:szCs w:val="24"/>
        </w:rPr>
        <w:t xml:space="preserve">Пример №1. </w:t>
      </w:r>
    </w:p>
    <w:p w:rsidR="000E3188" w:rsidRPr="00E004FE" w:rsidRDefault="000E3188" w:rsidP="000E3188">
      <w:pPr>
        <w:pStyle w:val="ConsPlusNormal"/>
        <w:jc w:val="both"/>
        <w:rPr>
          <w:rFonts w:ascii="Times New Roman" w:hAnsi="Times New Roman" w:cs="Times New Roman"/>
          <w:sz w:val="24"/>
          <w:szCs w:val="24"/>
        </w:rPr>
      </w:pPr>
      <w:r w:rsidRPr="00E004FE">
        <w:rPr>
          <w:rFonts w:ascii="Times New Roman" w:hAnsi="Times New Roman" w:cs="Times New Roman"/>
          <w:sz w:val="24"/>
          <w:szCs w:val="24"/>
        </w:rPr>
        <w:t xml:space="preserve">Постановлением от 14.05.2018 ПАО «МРСК Северо-Запада» привлечено к административной ответственности по части 2 статьи 9.21 Кодекса Российской Федерации об административных правонарушениях в виде административного штрафа в размере 620 000 руб.   </w:t>
      </w:r>
    </w:p>
    <w:p w:rsidR="000E3188" w:rsidRPr="00E004FE" w:rsidRDefault="000E3188" w:rsidP="000E3188">
      <w:pPr>
        <w:ind w:firstLine="720"/>
        <w:jc w:val="both"/>
        <w:rPr>
          <w:rFonts w:ascii="Times New Roman" w:hAnsi="Times New Roman" w:cs="Times New Roman"/>
          <w:sz w:val="24"/>
          <w:szCs w:val="24"/>
        </w:rPr>
      </w:pPr>
      <w:r w:rsidRPr="00E004FE">
        <w:rPr>
          <w:rFonts w:ascii="Times New Roman" w:hAnsi="Times New Roman" w:cs="Times New Roman"/>
          <w:sz w:val="24"/>
          <w:szCs w:val="24"/>
        </w:rPr>
        <w:lastRenderedPageBreak/>
        <w:t>Основание для привлечения к административной ответственности послужил факт нарушения нормативного срока восстановления энергоснабжения потребителей</w:t>
      </w:r>
    </w:p>
    <w:p w:rsidR="000E3188" w:rsidRPr="00E004FE" w:rsidRDefault="000E3188" w:rsidP="000E3188">
      <w:pPr>
        <w:ind w:firstLine="720"/>
        <w:jc w:val="both"/>
        <w:rPr>
          <w:rFonts w:ascii="Times New Roman" w:hAnsi="Times New Roman" w:cs="Times New Roman"/>
          <w:bCs/>
          <w:sz w:val="24"/>
          <w:szCs w:val="24"/>
        </w:rPr>
      </w:pPr>
      <w:r w:rsidRPr="00E004FE">
        <w:rPr>
          <w:rFonts w:ascii="Times New Roman" w:hAnsi="Times New Roman" w:cs="Times New Roman"/>
          <w:sz w:val="24"/>
          <w:szCs w:val="24"/>
        </w:rPr>
        <w:t>Так, в</w:t>
      </w:r>
      <w:r w:rsidRPr="00E004FE">
        <w:rPr>
          <w:rFonts w:ascii="Times New Roman" w:hAnsi="Times New Roman" w:cs="Times New Roman"/>
          <w:bCs/>
          <w:sz w:val="24"/>
          <w:szCs w:val="24"/>
        </w:rPr>
        <w:t xml:space="preserve"> силу абзаца третьего пункта 31 (6) Правил недискриминационного доступа к услугам по передаче электрической энергии и оказания этих услуг, утверждённых  постановлением Правительства РФ от 27.12.2004 №861,  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0E3188" w:rsidRPr="00E004FE" w:rsidRDefault="000E3188" w:rsidP="000E3188">
      <w:pPr>
        <w:ind w:firstLine="720"/>
        <w:jc w:val="both"/>
        <w:rPr>
          <w:rFonts w:ascii="Times New Roman" w:hAnsi="Times New Roman" w:cs="Times New Roman"/>
          <w:bCs/>
          <w:sz w:val="24"/>
          <w:szCs w:val="24"/>
        </w:rPr>
      </w:pPr>
      <w:r w:rsidRPr="00E004FE">
        <w:rPr>
          <w:rFonts w:ascii="Times New Roman" w:hAnsi="Times New Roman" w:cs="Times New Roman"/>
          <w:bCs/>
          <w:sz w:val="24"/>
          <w:szCs w:val="24"/>
        </w:rPr>
        <w:t xml:space="preserve">Прекращение энергоснабжения потребителей Республики Карелия произошло вследствие аварийных ситуаций, произошедших по причине неблагоприятных погодных условий в декабре 2017 года. </w:t>
      </w:r>
    </w:p>
    <w:p w:rsidR="000E3188" w:rsidRPr="00E004FE" w:rsidRDefault="000E3188" w:rsidP="000E3188">
      <w:pPr>
        <w:ind w:firstLine="720"/>
        <w:jc w:val="both"/>
        <w:rPr>
          <w:rFonts w:ascii="Times New Roman" w:hAnsi="Times New Roman" w:cs="Times New Roman"/>
          <w:bCs/>
          <w:sz w:val="24"/>
          <w:szCs w:val="24"/>
        </w:rPr>
      </w:pPr>
      <w:r w:rsidRPr="00E004FE">
        <w:rPr>
          <w:rFonts w:ascii="Times New Roman" w:hAnsi="Times New Roman" w:cs="Times New Roman"/>
          <w:bCs/>
          <w:sz w:val="24"/>
          <w:szCs w:val="24"/>
        </w:rPr>
        <w:t xml:space="preserve">Поскольку ПАО «МРСК Северо-Запада» своевременно не восстановило энергоснабжение потребителей, было принято решение о привлечении к административной ответственности. </w:t>
      </w:r>
    </w:p>
    <w:p w:rsidR="000E3188" w:rsidRPr="00E004FE" w:rsidRDefault="000E3188" w:rsidP="000E3188">
      <w:pPr>
        <w:ind w:firstLine="720"/>
        <w:rPr>
          <w:rFonts w:ascii="Times New Roman" w:hAnsi="Times New Roman" w:cs="Times New Roman"/>
          <w:sz w:val="24"/>
          <w:szCs w:val="24"/>
        </w:rPr>
      </w:pPr>
      <w:r w:rsidRPr="00E004FE">
        <w:rPr>
          <w:rFonts w:ascii="Times New Roman" w:hAnsi="Times New Roman" w:cs="Times New Roman"/>
          <w:bCs/>
          <w:sz w:val="24"/>
          <w:szCs w:val="24"/>
        </w:rPr>
        <w:t xml:space="preserve">ПАО «МРСК Северо-Запада» постановление не оспаривало,  штраф оплатило. </w:t>
      </w:r>
    </w:p>
    <w:p w:rsidR="000E3188" w:rsidRPr="00E004FE" w:rsidRDefault="000E3188" w:rsidP="000E3188">
      <w:pPr>
        <w:ind w:firstLine="720"/>
        <w:jc w:val="both"/>
        <w:rPr>
          <w:rFonts w:ascii="Times New Roman" w:hAnsi="Times New Roman" w:cs="Times New Roman"/>
          <w:sz w:val="24"/>
          <w:szCs w:val="24"/>
        </w:rPr>
      </w:pPr>
    </w:p>
    <w:p w:rsidR="000E3188" w:rsidRPr="00E004FE" w:rsidRDefault="000E3188" w:rsidP="000E3188">
      <w:pPr>
        <w:ind w:firstLine="720"/>
        <w:jc w:val="both"/>
        <w:rPr>
          <w:rFonts w:ascii="Times New Roman" w:hAnsi="Times New Roman" w:cs="Times New Roman"/>
          <w:b/>
          <w:sz w:val="24"/>
          <w:szCs w:val="24"/>
        </w:rPr>
      </w:pPr>
      <w:r w:rsidRPr="00E004FE">
        <w:rPr>
          <w:rFonts w:ascii="Times New Roman" w:hAnsi="Times New Roman" w:cs="Times New Roman"/>
          <w:b/>
          <w:sz w:val="24"/>
          <w:szCs w:val="24"/>
        </w:rPr>
        <w:t xml:space="preserve">Пример №2. </w:t>
      </w:r>
    </w:p>
    <w:p w:rsidR="000E3188" w:rsidRPr="00E004FE" w:rsidRDefault="000E3188" w:rsidP="000E3188">
      <w:pPr>
        <w:autoSpaceDE w:val="0"/>
        <w:autoSpaceDN w:val="0"/>
        <w:adjustRightInd w:val="0"/>
        <w:ind w:firstLine="709"/>
        <w:jc w:val="both"/>
        <w:rPr>
          <w:rFonts w:ascii="Times New Roman" w:eastAsia="Calibri" w:hAnsi="Times New Roman" w:cs="Times New Roman"/>
          <w:sz w:val="24"/>
          <w:szCs w:val="24"/>
        </w:rPr>
      </w:pPr>
      <w:r w:rsidRPr="00E004FE">
        <w:rPr>
          <w:rFonts w:ascii="Times New Roman" w:eastAsia="Calibri" w:hAnsi="Times New Roman" w:cs="Times New Roman"/>
          <w:sz w:val="24"/>
          <w:szCs w:val="24"/>
        </w:rPr>
        <w:t xml:space="preserve">Постановлением от 13.03.2018 по делу об административном правонарушении №03-17/90-2017 ПАО «МРСК Северо-Запада» привлечено к административной ответственности по части 2 статьи 9.21 КоАП РФ. </w:t>
      </w:r>
    </w:p>
    <w:p w:rsidR="000E3188" w:rsidRPr="00E004FE" w:rsidRDefault="000E3188" w:rsidP="000E3188">
      <w:pPr>
        <w:autoSpaceDE w:val="0"/>
        <w:autoSpaceDN w:val="0"/>
        <w:adjustRightInd w:val="0"/>
        <w:ind w:firstLine="709"/>
        <w:jc w:val="both"/>
        <w:rPr>
          <w:rFonts w:ascii="Times New Roman" w:eastAsia="Calibri" w:hAnsi="Times New Roman" w:cs="Times New Roman"/>
          <w:sz w:val="24"/>
          <w:szCs w:val="24"/>
        </w:rPr>
      </w:pPr>
      <w:r w:rsidRPr="00E004FE">
        <w:rPr>
          <w:rFonts w:ascii="Times New Roman" w:eastAsia="Calibri" w:hAnsi="Times New Roman" w:cs="Times New Roman"/>
          <w:sz w:val="24"/>
          <w:szCs w:val="24"/>
        </w:rPr>
        <w:t xml:space="preserve">В ходе рассмотрения дела было установлено, что общество к установленному договором сроку со своей стороны не выполнило мероприятия по технологическому присоединению, предусмотренные техническими условиями, после выполнения мероприятий по технологическому присоединению заявителем, не осуществило фактическое присоединение </w:t>
      </w:r>
      <w:proofErr w:type="spellStart"/>
      <w:r w:rsidRPr="00E004FE">
        <w:rPr>
          <w:rFonts w:ascii="Times New Roman" w:eastAsia="Calibri" w:hAnsi="Times New Roman" w:cs="Times New Roman"/>
          <w:sz w:val="24"/>
          <w:szCs w:val="24"/>
        </w:rPr>
        <w:t>энергопринимающих</w:t>
      </w:r>
      <w:proofErr w:type="spellEnd"/>
      <w:r w:rsidRPr="00E004FE">
        <w:rPr>
          <w:rFonts w:ascii="Times New Roman" w:eastAsia="Calibri" w:hAnsi="Times New Roman" w:cs="Times New Roman"/>
          <w:sz w:val="24"/>
          <w:szCs w:val="24"/>
        </w:rPr>
        <w:t xml:space="preserve"> устройств заявителя и фактический прием (подачу) напряжения и мощности, не выдало документы о технологическом присоединении. </w:t>
      </w:r>
    </w:p>
    <w:p w:rsidR="000E3188" w:rsidRPr="00E004FE" w:rsidRDefault="000E3188" w:rsidP="000E3188">
      <w:pPr>
        <w:autoSpaceDE w:val="0"/>
        <w:autoSpaceDN w:val="0"/>
        <w:adjustRightInd w:val="0"/>
        <w:ind w:firstLine="709"/>
        <w:jc w:val="both"/>
        <w:rPr>
          <w:rFonts w:ascii="Times New Roman" w:eastAsia="Calibri" w:hAnsi="Times New Roman" w:cs="Times New Roman"/>
          <w:sz w:val="24"/>
          <w:szCs w:val="24"/>
        </w:rPr>
      </w:pPr>
      <w:r w:rsidRPr="00E004FE">
        <w:rPr>
          <w:rFonts w:ascii="Times New Roman" w:eastAsia="Calibri" w:hAnsi="Times New Roman" w:cs="Times New Roman"/>
          <w:sz w:val="24"/>
          <w:szCs w:val="24"/>
        </w:rPr>
        <w:t xml:space="preserve">Размер административного штрафа – 300 тыс. руб. </w:t>
      </w:r>
    </w:p>
    <w:p w:rsidR="000E3188" w:rsidRPr="00E004FE" w:rsidRDefault="000E3188" w:rsidP="000E3188">
      <w:pPr>
        <w:autoSpaceDE w:val="0"/>
        <w:autoSpaceDN w:val="0"/>
        <w:adjustRightInd w:val="0"/>
        <w:ind w:firstLine="709"/>
        <w:jc w:val="both"/>
        <w:rPr>
          <w:rFonts w:ascii="Times New Roman" w:eastAsia="Calibri" w:hAnsi="Times New Roman" w:cs="Times New Roman"/>
          <w:sz w:val="24"/>
          <w:szCs w:val="24"/>
        </w:rPr>
      </w:pPr>
      <w:r w:rsidRPr="00E004FE">
        <w:rPr>
          <w:rFonts w:ascii="Times New Roman" w:eastAsia="Calibri" w:hAnsi="Times New Roman" w:cs="Times New Roman"/>
          <w:sz w:val="24"/>
          <w:szCs w:val="24"/>
        </w:rPr>
        <w:t xml:space="preserve">Постановление признано законным и обоснованным решением Арбитражного суда РК от 10.05.2018 по делу №А26-2649/2018 (не вступило в законную силу, подана апелляционная жалоба). </w:t>
      </w:r>
    </w:p>
    <w:p w:rsidR="000E3188" w:rsidRPr="00E004FE" w:rsidRDefault="000E3188" w:rsidP="000E3188">
      <w:pPr>
        <w:ind w:firstLine="720"/>
        <w:jc w:val="both"/>
        <w:rPr>
          <w:rFonts w:ascii="Times New Roman" w:hAnsi="Times New Roman" w:cs="Times New Roman"/>
          <w:sz w:val="24"/>
          <w:szCs w:val="24"/>
        </w:rPr>
      </w:pPr>
    </w:p>
    <w:p w:rsidR="000E3188" w:rsidRPr="00E004FE" w:rsidRDefault="000E3188" w:rsidP="000E3188">
      <w:pPr>
        <w:ind w:firstLine="720"/>
        <w:jc w:val="both"/>
        <w:rPr>
          <w:rFonts w:ascii="Times New Roman" w:hAnsi="Times New Roman" w:cs="Times New Roman"/>
          <w:b/>
          <w:sz w:val="24"/>
          <w:szCs w:val="24"/>
        </w:rPr>
      </w:pPr>
      <w:r w:rsidRPr="00E004FE">
        <w:rPr>
          <w:rFonts w:ascii="Times New Roman" w:hAnsi="Times New Roman" w:cs="Times New Roman"/>
          <w:b/>
          <w:sz w:val="24"/>
          <w:szCs w:val="24"/>
        </w:rPr>
        <w:t xml:space="preserve">Пример №3. </w:t>
      </w:r>
    </w:p>
    <w:p w:rsidR="000E3188" w:rsidRPr="00E004FE" w:rsidRDefault="000E3188" w:rsidP="000E3188">
      <w:pPr>
        <w:ind w:firstLine="720"/>
        <w:jc w:val="both"/>
        <w:rPr>
          <w:rFonts w:ascii="Times New Roman" w:hAnsi="Times New Roman" w:cs="Times New Roman"/>
          <w:b/>
          <w:sz w:val="24"/>
          <w:szCs w:val="24"/>
        </w:rPr>
      </w:pPr>
    </w:p>
    <w:p w:rsidR="000E3188" w:rsidRPr="00E004FE" w:rsidRDefault="000E3188" w:rsidP="000E3188">
      <w:pPr>
        <w:autoSpaceDE w:val="0"/>
        <w:autoSpaceDN w:val="0"/>
        <w:adjustRightInd w:val="0"/>
        <w:ind w:firstLine="709"/>
        <w:jc w:val="both"/>
        <w:rPr>
          <w:rFonts w:ascii="Times New Roman" w:eastAsia="Calibri" w:hAnsi="Times New Roman" w:cs="Times New Roman"/>
          <w:bCs/>
          <w:sz w:val="24"/>
          <w:szCs w:val="24"/>
        </w:rPr>
      </w:pPr>
      <w:r w:rsidRPr="00E004FE">
        <w:rPr>
          <w:rFonts w:ascii="Times New Roman" w:eastAsia="Calibri" w:hAnsi="Times New Roman" w:cs="Times New Roman"/>
          <w:bCs/>
          <w:sz w:val="24"/>
          <w:szCs w:val="24"/>
        </w:rPr>
        <w:t xml:space="preserve">Постановлением от 27.02.2018 по делу об административной ответственности №03-17/86-2017 к административной ответственности по части 2 статьи 9.21 КоАП РФ привлечено АО «ОРЭС-Петрозаводск», назначен штраф в размере 650 тыс. руб. </w:t>
      </w:r>
    </w:p>
    <w:p w:rsidR="000E3188" w:rsidRPr="00E004FE" w:rsidRDefault="000E3188" w:rsidP="000E3188">
      <w:pPr>
        <w:autoSpaceDE w:val="0"/>
        <w:autoSpaceDN w:val="0"/>
        <w:adjustRightInd w:val="0"/>
        <w:ind w:firstLine="709"/>
        <w:jc w:val="both"/>
        <w:rPr>
          <w:rFonts w:ascii="Times New Roman" w:eastAsia="Calibri" w:hAnsi="Times New Roman" w:cs="Times New Roman"/>
          <w:bCs/>
          <w:sz w:val="24"/>
          <w:szCs w:val="24"/>
        </w:rPr>
      </w:pPr>
      <w:r w:rsidRPr="00E004FE">
        <w:rPr>
          <w:rFonts w:ascii="Times New Roman" w:eastAsia="Calibri" w:hAnsi="Times New Roman" w:cs="Times New Roman"/>
          <w:bCs/>
          <w:sz w:val="24"/>
          <w:szCs w:val="24"/>
        </w:rPr>
        <w:lastRenderedPageBreak/>
        <w:t xml:space="preserve">В ходе рассмотрения дела установлены следующие нарушения Правил технологического присоединения: </w:t>
      </w:r>
    </w:p>
    <w:p w:rsidR="000E3188" w:rsidRPr="00E004FE" w:rsidRDefault="000E3188" w:rsidP="000E3188">
      <w:pPr>
        <w:autoSpaceDE w:val="0"/>
        <w:autoSpaceDN w:val="0"/>
        <w:adjustRightInd w:val="0"/>
        <w:ind w:firstLine="709"/>
        <w:jc w:val="both"/>
        <w:rPr>
          <w:rFonts w:ascii="Times New Roman" w:eastAsia="Calibri" w:hAnsi="Times New Roman" w:cs="Times New Roman"/>
          <w:bCs/>
          <w:sz w:val="24"/>
          <w:szCs w:val="24"/>
        </w:rPr>
      </w:pPr>
      <w:r w:rsidRPr="00E004FE">
        <w:rPr>
          <w:rFonts w:ascii="Times New Roman" w:eastAsia="Calibri" w:hAnsi="Times New Roman" w:cs="Times New Roman"/>
          <w:bCs/>
          <w:sz w:val="24"/>
          <w:szCs w:val="24"/>
        </w:rPr>
        <w:t>- подпункт «б» пункта 16 Правил технологического присоединения – срок для выполнения мероприятий по технологическому присоединению установлен продолжительностью 6 месяцев вместо положенных 4;</w:t>
      </w:r>
    </w:p>
    <w:p w:rsidR="000E3188" w:rsidRPr="00E004FE" w:rsidRDefault="00A5624D" w:rsidP="000E3188">
      <w:pPr>
        <w:autoSpaceDE w:val="0"/>
        <w:autoSpaceDN w:val="0"/>
        <w:adjustRightInd w:val="0"/>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0E3188" w:rsidRPr="00E004FE">
        <w:rPr>
          <w:rFonts w:ascii="Times New Roman" w:eastAsia="Calibri" w:hAnsi="Times New Roman" w:cs="Times New Roman"/>
          <w:bCs/>
          <w:sz w:val="24"/>
          <w:szCs w:val="24"/>
        </w:rPr>
        <w:t xml:space="preserve">пункт 19 Правил технологического присоединения – общество обязало заявительницу выполнить мероприятия по технологическому присоединению за пределами принадлежащего ей земельного участка; </w:t>
      </w:r>
    </w:p>
    <w:p w:rsidR="000E3188" w:rsidRPr="00E004FE" w:rsidRDefault="000E3188" w:rsidP="000E3188">
      <w:pPr>
        <w:autoSpaceDE w:val="0"/>
        <w:autoSpaceDN w:val="0"/>
        <w:adjustRightInd w:val="0"/>
        <w:ind w:firstLine="709"/>
        <w:jc w:val="both"/>
        <w:rPr>
          <w:rFonts w:ascii="Times New Roman" w:eastAsia="Calibri" w:hAnsi="Times New Roman" w:cs="Times New Roman"/>
          <w:bCs/>
          <w:sz w:val="24"/>
          <w:szCs w:val="24"/>
        </w:rPr>
      </w:pPr>
      <w:r w:rsidRPr="00E004FE">
        <w:rPr>
          <w:rFonts w:ascii="Times New Roman" w:eastAsia="Calibri" w:hAnsi="Times New Roman" w:cs="Times New Roman"/>
          <w:bCs/>
          <w:sz w:val="24"/>
          <w:szCs w:val="24"/>
        </w:rPr>
        <w:t xml:space="preserve">- подпункты «д», «е» пункта 7 Правил технологического присоединения – не осуществило технологическое присоединение </w:t>
      </w:r>
      <w:proofErr w:type="spellStart"/>
      <w:r w:rsidRPr="00E004FE">
        <w:rPr>
          <w:rFonts w:ascii="Times New Roman" w:eastAsia="Calibri" w:hAnsi="Times New Roman" w:cs="Times New Roman"/>
          <w:bCs/>
          <w:sz w:val="24"/>
          <w:szCs w:val="24"/>
        </w:rPr>
        <w:t>энергопринимающих</w:t>
      </w:r>
      <w:proofErr w:type="spellEnd"/>
      <w:r w:rsidRPr="00E004FE">
        <w:rPr>
          <w:rFonts w:ascii="Times New Roman" w:eastAsia="Calibri" w:hAnsi="Times New Roman" w:cs="Times New Roman"/>
          <w:bCs/>
          <w:sz w:val="24"/>
          <w:szCs w:val="24"/>
        </w:rPr>
        <w:t xml:space="preserve"> устройств заявительницы, в связи с выявленными недостатками в ходе проведения осмотра, устранение которых было связано с выполнением мероприятий за пределами принадлежащего ей земельного участка; </w:t>
      </w:r>
    </w:p>
    <w:p w:rsidR="000E3188" w:rsidRPr="00E004FE" w:rsidRDefault="000E3188" w:rsidP="000E3188">
      <w:pPr>
        <w:autoSpaceDE w:val="0"/>
        <w:autoSpaceDN w:val="0"/>
        <w:adjustRightInd w:val="0"/>
        <w:ind w:firstLine="709"/>
        <w:jc w:val="both"/>
        <w:rPr>
          <w:rFonts w:ascii="Times New Roman" w:eastAsia="Calibri" w:hAnsi="Times New Roman" w:cs="Times New Roman"/>
          <w:bCs/>
          <w:sz w:val="24"/>
          <w:szCs w:val="24"/>
        </w:rPr>
      </w:pPr>
      <w:r w:rsidRPr="00E004FE">
        <w:rPr>
          <w:rFonts w:ascii="Times New Roman" w:eastAsia="Calibri" w:hAnsi="Times New Roman" w:cs="Times New Roman"/>
          <w:bCs/>
          <w:sz w:val="24"/>
          <w:szCs w:val="24"/>
        </w:rPr>
        <w:t xml:space="preserve"> - пункт 90 Правил технологического присоединения – установило в пункте 6 договора срок для проведения проверки, продолжительность которого превышает 10 дней. </w:t>
      </w:r>
    </w:p>
    <w:p w:rsidR="000E3188" w:rsidRPr="00E004FE" w:rsidRDefault="000E3188" w:rsidP="000E3188">
      <w:pPr>
        <w:autoSpaceDE w:val="0"/>
        <w:autoSpaceDN w:val="0"/>
        <w:adjustRightInd w:val="0"/>
        <w:ind w:firstLine="709"/>
        <w:jc w:val="both"/>
        <w:rPr>
          <w:rFonts w:ascii="Times New Roman" w:eastAsia="Calibri" w:hAnsi="Times New Roman" w:cs="Times New Roman"/>
          <w:bCs/>
          <w:sz w:val="24"/>
          <w:szCs w:val="24"/>
        </w:rPr>
      </w:pPr>
      <w:r w:rsidRPr="00E004FE">
        <w:rPr>
          <w:rFonts w:ascii="Times New Roman" w:eastAsia="Calibri" w:hAnsi="Times New Roman" w:cs="Times New Roman"/>
          <w:bCs/>
          <w:sz w:val="24"/>
          <w:szCs w:val="24"/>
        </w:rPr>
        <w:t xml:space="preserve">На основании постановления обществу выдано представление о прекращении причин и условий, способствовавших совершению правонарушения, в том числе путем прекращения предъявления необоснованных требований по выполнению мероприятий за пределами принадлежащего заявительнице земельного участка и осуществления технологического присоединения с выдачей соответствующих документов.   </w:t>
      </w:r>
    </w:p>
    <w:p w:rsidR="000E3188" w:rsidRPr="00E004FE" w:rsidRDefault="000E3188" w:rsidP="000E3188">
      <w:pPr>
        <w:autoSpaceDE w:val="0"/>
        <w:autoSpaceDN w:val="0"/>
        <w:adjustRightInd w:val="0"/>
        <w:ind w:firstLine="709"/>
        <w:jc w:val="both"/>
        <w:rPr>
          <w:rFonts w:ascii="Times New Roman" w:eastAsia="Calibri" w:hAnsi="Times New Roman" w:cs="Times New Roman"/>
          <w:bCs/>
          <w:sz w:val="24"/>
          <w:szCs w:val="24"/>
        </w:rPr>
      </w:pPr>
      <w:r w:rsidRPr="00E004FE">
        <w:rPr>
          <w:rFonts w:ascii="Times New Roman" w:eastAsia="Calibri" w:hAnsi="Times New Roman" w:cs="Times New Roman"/>
          <w:bCs/>
          <w:sz w:val="24"/>
          <w:szCs w:val="24"/>
        </w:rPr>
        <w:t xml:space="preserve">Постановление признано законным и обоснованным судом первой инстанции (решение от 10.05.2018 по делу №А16-2298/2018). </w:t>
      </w:r>
    </w:p>
    <w:p w:rsidR="000E3188" w:rsidRPr="00E004FE" w:rsidRDefault="000E3188" w:rsidP="000E3188">
      <w:pPr>
        <w:autoSpaceDE w:val="0"/>
        <w:autoSpaceDN w:val="0"/>
        <w:adjustRightInd w:val="0"/>
        <w:ind w:firstLine="709"/>
        <w:jc w:val="both"/>
        <w:rPr>
          <w:rFonts w:ascii="Times New Roman" w:eastAsia="Calibri" w:hAnsi="Times New Roman" w:cs="Times New Roman"/>
          <w:bCs/>
          <w:sz w:val="24"/>
          <w:szCs w:val="24"/>
        </w:rPr>
      </w:pPr>
      <w:r w:rsidRPr="00E004FE">
        <w:rPr>
          <w:rFonts w:ascii="Times New Roman" w:eastAsia="Calibri" w:hAnsi="Times New Roman" w:cs="Times New Roman"/>
          <w:bCs/>
          <w:sz w:val="24"/>
          <w:szCs w:val="24"/>
        </w:rPr>
        <w:t xml:space="preserve">Суд согласился с наличием в действиях общества вышеуказанных нарушений Правил технологического присоединения.  Общество оспаривает решение суда первой инстанции в апелляционном порядке. </w:t>
      </w:r>
    </w:p>
    <w:p w:rsidR="000E3188" w:rsidRPr="00E004FE" w:rsidRDefault="000E3188" w:rsidP="000E3188">
      <w:pPr>
        <w:ind w:firstLine="720"/>
        <w:jc w:val="both"/>
        <w:rPr>
          <w:rFonts w:ascii="Times New Roman" w:hAnsi="Times New Roman" w:cs="Times New Roman"/>
          <w:b/>
          <w:sz w:val="24"/>
          <w:szCs w:val="24"/>
        </w:rPr>
      </w:pPr>
    </w:p>
    <w:p w:rsidR="003F3E6B" w:rsidRDefault="00517F64" w:rsidP="00517F64">
      <w:pPr>
        <w:jc w:val="center"/>
        <w:rPr>
          <w:rFonts w:ascii="Times New Roman" w:eastAsia="Times New Roman" w:hAnsi="Times New Roman" w:cs="Times New Roman"/>
          <w:b/>
          <w:bCs/>
          <w:kern w:val="36"/>
          <w:sz w:val="32"/>
          <w:szCs w:val="24"/>
          <w:lang w:eastAsia="ru-RU"/>
        </w:rPr>
      </w:pPr>
      <w:r w:rsidRPr="003F3E6B">
        <w:rPr>
          <w:rFonts w:ascii="Times New Roman" w:eastAsia="Times New Roman" w:hAnsi="Times New Roman" w:cs="Times New Roman"/>
          <w:b/>
          <w:bCs/>
          <w:kern w:val="36"/>
          <w:sz w:val="32"/>
          <w:szCs w:val="24"/>
          <w:lang w:eastAsia="ru-RU"/>
        </w:rPr>
        <w:t>Нарушение антимонопольного законодательства</w:t>
      </w:r>
    </w:p>
    <w:p w:rsidR="000E3188" w:rsidRPr="003F3E6B" w:rsidRDefault="00517F64" w:rsidP="00517F64">
      <w:pPr>
        <w:jc w:val="center"/>
        <w:rPr>
          <w:rFonts w:ascii="Times New Roman" w:eastAsia="Times New Roman" w:hAnsi="Times New Roman" w:cs="Times New Roman"/>
          <w:b/>
          <w:bCs/>
          <w:kern w:val="36"/>
          <w:sz w:val="32"/>
          <w:szCs w:val="24"/>
          <w:lang w:eastAsia="ru-RU"/>
        </w:rPr>
      </w:pPr>
      <w:r w:rsidRPr="003F3E6B">
        <w:rPr>
          <w:rFonts w:ascii="Times New Roman" w:eastAsia="Times New Roman" w:hAnsi="Times New Roman" w:cs="Times New Roman"/>
          <w:b/>
          <w:bCs/>
          <w:kern w:val="36"/>
          <w:sz w:val="32"/>
          <w:szCs w:val="24"/>
          <w:lang w:eastAsia="ru-RU"/>
        </w:rPr>
        <w:t xml:space="preserve"> органами власти.</w:t>
      </w:r>
    </w:p>
    <w:p w:rsidR="00517F64" w:rsidRPr="003F3E6B" w:rsidRDefault="00517F64" w:rsidP="003F3E6B">
      <w:pPr>
        <w:ind w:firstLine="708"/>
        <w:jc w:val="both"/>
        <w:rPr>
          <w:rFonts w:ascii="Times New Roman" w:eastAsia="Times New Roman" w:hAnsi="Times New Roman" w:cs="Times New Roman"/>
          <w:b/>
          <w:bCs/>
          <w:kern w:val="36"/>
          <w:sz w:val="24"/>
          <w:szCs w:val="24"/>
          <w:lang w:eastAsia="ru-RU"/>
        </w:rPr>
      </w:pPr>
      <w:r w:rsidRPr="003F3E6B">
        <w:rPr>
          <w:rFonts w:ascii="Times New Roman" w:eastAsia="Times New Roman" w:hAnsi="Times New Roman" w:cs="Times New Roman"/>
          <w:b/>
          <w:bCs/>
          <w:kern w:val="36"/>
          <w:sz w:val="24"/>
          <w:szCs w:val="24"/>
          <w:lang w:eastAsia="ru-RU"/>
        </w:rPr>
        <w:t xml:space="preserve">Рассмотрено  55  обращений  о  возможных нарушениях  </w:t>
      </w:r>
      <w:proofErr w:type="spellStart"/>
      <w:r w:rsidRPr="003F3E6B">
        <w:rPr>
          <w:rFonts w:ascii="Times New Roman" w:eastAsia="Times New Roman" w:hAnsi="Times New Roman" w:cs="Times New Roman"/>
          <w:b/>
          <w:bCs/>
          <w:kern w:val="36"/>
          <w:sz w:val="24"/>
          <w:szCs w:val="24"/>
          <w:lang w:eastAsia="ru-RU"/>
        </w:rPr>
        <w:t>сос</w:t>
      </w:r>
      <w:proofErr w:type="spellEnd"/>
      <w:r w:rsidRPr="003F3E6B">
        <w:rPr>
          <w:rFonts w:ascii="Times New Roman" w:eastAsia="Times New Roman" w:hAnsi="Times New Roman" w:cs="Times New Roman"/>
          <w:b/>
          <w:bCs/>
          <w:kern w:val="36"/>
          <w:sz w:val="24"/>
          <w:szCs w:val="24"/>
          <w:lang w:eastAsia="ru-RU"/>
        </w:rPr>
        <w:t xml:space="preserve"> стороны  органов власти Республики Карелия, по результатам  обращений было возбуждено 8 дел о нарушении  антимонопольного законодательства,  из них 6 окончено,  2 в  производстве.   Привлечено 13 должностных лиц  за нарушение  антимонопольного законодательства,  в </w:t>
      </w:r>
      <w:proofErr w:type="spellStart"/>
      <w:r w:rsidRPr="003F3E6B">
        <w:rPr>
          <w:rFonts w:ascii="Times New Roman" w:eastAsia="Times New Roman" w:hAnsi="Times New Roman" w:cs="Times New Roman"/>
          <w:b/>
          <w:bCs/>
          <w:kern w:val="36"/>
          <w:sz w:val="24"/>
          <w:szCs w:val="24"/>
          <w:lang w:eastAsia="ru-RU"/>
        </w:rPr>
        <w:t>т.ч</w:t>
      </w:r>
      <w:proofErr w:type="spellEnd"/>
      <w:r w:rsidRPr="003F3E6B">
        <w:rPr>
          <w:rFonts w:ascii="Times New Roman" w:eastAsia="Times New Roman" w:hAnsi="Times New Roman" w:cs="Times New Roman"/>
          <w:b/>
          <w:bCs/>
          <w:kern w:val="36"/>
          <w:sz w:val="24"/>
          <w:szCs w:val="24"/>
          <w:lang w:eastAsia="ru-RU"/>
        </w:rPr>
        <w:t xml:space="preserve">. с учетом нарушений выявленных в   предыдущем  периоде. </w:t>
      </w:r>
    </w:p>
    <w:p w:rsidR="00517F64" w:rsidRPr="003F3E6B" w:rsidRDefault="00517F64" w:rsidP="003F3E6B">
      <w:pPr>
        <w:ind w:firstLine="708"/>
        <w:jc w:val="both"/>
        <w:rPr>
          <w:rFonts w:ascii="Times New Roman" w:eastAsia="Times New Roman" w:hAnsi="Times New Roman" w:cs="Times New Roman"/>
          <w:b/>
          <w:bCs/>
          <w:kern w:val="36"/>
          <w:sz w:val="24"/>
          <w:szCs w:val="24"/>
          <w:lang w:eastAsia="ru-RU"/>
        </w:rPr>
      </w:pPr>
      <w:r w:rsidRPr="003F3E6B">
        <w:rPr>
          <w:rFonts w:ascii="Times New Roman" w:eastAsia="Times New Roman" w:hAnsi="Times New Roman" w:cs="Times New Roman"/>
          <w:b/>
          <w:bCs/>
          <w:kern w:val="36"/>
          <w:sz w:val="24"/>
          <w:szCs w:val="24"/>
          <w:lang w:eastAsia="ru-RU"/>
        </w:rPr>
        <w:t xml:space="preserve">Вынесено постановлений о наложении административных штрафов   на сумму 375 тыс. </w:t>
      </w:r>
      <w:proofErr w:type="gramStart"/>
      <w:r w:rsidRPr="003F3E6B">
        <w:rPr>
          <w:rFonts w:ascii="Times New Roman" w:eastAsia="Times New Roman" w:hAnsi="Times New Roman" w:cs="Times New Roman"/>
          <w:b/>
          <w:bCs/>
          <w:kern w:val="36"/>
          <w:sz w:val="24"/>
          <w:szCs w:val="24"/>
          <w:lang w:eastAsia="ru-RU"/>
        </w:rPr>
        <w:t>руб..</w:t>
      </w:r>
      <w:proofErr w:type="gramEnd"/>
      <w:r w:rsidRPr="003F3E6B">
        <w:rPr>
          <w:rFonts w:ascii="Times New Roman" w:eastAsia="Times New Roman" w:hAnsi="Times New Roman" w:cs="Times New Roman"/>
          <w:b/>
          <w:bCs/>
          <w:kern w:val="36"/>
          <w:sz w:val="24"/>
          <w:szCs w:val="24"/>
          <w:lang w:eastAsia="ru-RU"/>
        </w:rPr>
        <w:t xml:space="preserve"> Вынесено 7 предупреждений о прекращении нарушения антимонопольного законодательства, из них исполнено 4 (остальные находятся в стадии исполнения).</w:t>
      </w:r>
    </w:p>
    <w:p w:rsidR="00820FB8" w:rsidRPr="00E004FE" w:rsidRDefault="00517F64" w:rsidP="00A83A56">
      <w:pPr>
        <w:jc w:val="both"/>
        <w:rPr>
          <w:rFonts w:ascii="Times New Roman" w:eastAsia="Times New Roman" w:hAnsi="Times New Roman" w:cs="Times New Roman"/>
          <w:b/>
          <w:bCs/>
          <w:kern w:val="36"/>
          <w:sz w:val="24"/>
          <w:szCs w:val="24"/>
          <w:u w:val="single"/>
          <w:lang w:eastAsia="ru-RU"/>
        </w:rPr>
      </w:pPr>
      <w:r>
        <w:rPr>
          <w:rFonts w:ascii="Times New Roman" w:eastAsia="Times New Roman" w:hAnsi="Times New Roman" w:cs="Times New Roman"/>
          <w:b/>
          <w:bCs/>
          <w:kern w:val="36"/>
          <w:sz w:val="24"/>
          <w:szCs w:val="24"/>
          <w:u w:val="single"/>
          <w:lang w:eastAsia="ru-RU"/>
        </w:rPr>
        <w:t>Примеры нарушений: с</w:t>
      </w:r>
      <w:r w:rsidR="00820FB8" w:rsidRPr="00E004FE">
        <w:rPr>
          <w:rFonts w:ascii="Times New Roman" w:eastAsia="Times New Roman" w:hAnsi="Times New Roman" w:cs="Times New Roman"/>
          <w:b/>
          <w:bCs/>
          <w:kern w:val="36"/>
          <w:sz w:val="24"/>
          <w:szCs w:val="24"/>
          <w:u w:val="single"/>
          <w:lang w:eastAsia="ru-RU"/>
        </w:rPr>
        <w:t>татья 15 ФЗ – 135 « О защите ко</w:t>
      </w:r>
      <w:r w:rsidR="00B94636" w:rsidRPr="00E004FE">
        <w:rPr>
          <w:rFonts w:ascii="Times New Roman" w:eastAsia="Times New Roman" w:hAnsi="Times New Roman" w:cs="Times New Roman"/>
          <w:b/>
          <w:bCs/>
          <w:kern w:val="36"/>
          <w:sz w:val="24"/>
          <w:szCs w:val="24"/>
          <w:u w:val="single"/>
          <w:lang w:eastAsia="ru-RU"/>
        </w:rPr>
        <w:t>н</w:t>
      </w:r>
      <w:r w:rsidR="00820FB8" w:rsidRPr="00E004FE">
        <w:rPr>
          <w:rFonts w:ascii="Times New Roman" w:eastAsia="Times New Roman" w:hAnsi="Times New Roman" w:cs="Times New Roman"/>
          <w:b/>
          <w:bCs/>
          <w:kern w:val="36"/>
          <w:sz w:val="24"/>
          <w:szCs w:val="24"/>
          <w:u w:val="single"/>
          <w:lang w:eastAsia="ru-RU"/>
        </w:rPr>
        <w:t>куренции»</w:t>
      </w:r>
    </w:p>
    <w:p w:rsidR="00110DBA" w:rsidRPr="00E004FE" w:rsidRDefault="00642949" w:rsidP="00A83A56">
      <w:pPr>
        <w:pStyle w:val="a9"/>
        <w:shd w:val="clear" w:color="auto" w:fill="auto"/>
        <w:spacing w:after="0"/>
        <w:ind w:left="60" w:right="40" w:firstLine="680"/>
        <w:jc w:val="both"/>
        <w:rPr>
          <w:sz w:val="24"/>
          <w:szCs w:val="24"/>
        </w:rPr>
      </w:pPr>
      <w:r w:rsidRPr="00E004FE">
        <w:rPr>
          <w:rFonts w:eastAsia="Times New Roman"/>
          <w:bCs/>
          <w:kern w:val="36"/>
          <w:sz w:val="24"/>
          <w:szCs w:val="24"/>
          <w:lang w:eastAsia="ru-RU"/>
        </w:rPr>
        <w:t>26.04</w:t>
      </w:r>
      <w:r w:rsidR="003B7790" w:rsidRPr="00E004FE">
        <w:rPr>
          <w:rFonts w:eastAsia="Times New Roman"/>
          <w:bCs/>
          <w:kern w:val="36"/>
          <w:sz w:val="24"/>
          <w:szCs w:val="24"/>
          <w:lang w:eastAsia="ru-RU"/>
        </w:rPr>
        <w:t xml:space="preserve">.2017 в Карельское УФАС России по поступившим </w:t>
      </w:r>
      <w:r w:rsidRPr="00E004FE">
        <w:rPr>
          <w:rFonts w:eastAsia="Times New Roman"/>
          <w:bCs/>
          <w:kern w:val="36"/>
          <w:sz w:val="24"/>
          <w:szCs w:val="24"/>
          <w:lang w:eastAsia="ru-RU"/>
        </w:rPr>
        <w:t xml:space="preserve"> материал</w:t>
      </w:r>
      <w:r w:rsidR="003B7790" w:rsidRPr="00E004FE">
        <w:rPr>
          <w:rFonts w:eastAsia="Times New Roman"/>
          <w:bCs/>
          <w:kern w:val="36"/>
          <w:sz w:val="24"/>
          <w:szCs w:val="24"/>
          <w:lang w:eastAsia="ru-RU"/>
        </w:rPr>
        <w:t>ам</w:t>
      </w:r>
      <w:r w:rsidRPr="00E004FE">
        <w:rPr>
          <w:rFonts w:eastAsia="Times New Roman"/>
          <w:bCs/>
          <w:kern w:val="36"/>
          <w:sz w:val="24"/>
          <w:szCs w:val="24"/>
          <w:lang w:eastAsia="ru-RU"/>
        </w:rPr>
        <w:t xml:space="preserve"> УФСБ России по Республике Карелия</w:t>
      </w:r>
      <w:r w:rsidR="003B7790" w:rsidRPr="00E004FE">
        <w:rPr>
          <w:rFonts w:eastAsia="Times New Roman"/>
          <w:bCs/>
          <w:kern w:val="36"/>
          <w:sz w:val="24"/>
          <w:szCs w:val="24"/>
          <w:lang w:eastAsia="ru-RU"/>
        </w:rPr>
        <w:t xml:space="preserve"> в отношении</w:t>
      </w:r>
      <w:r w:rsidRPr="00E004FE">
        <w:rPr>
          <w:rFonts w:eastAsia="Times New Roman"/>
          <w:bCs/>
          <w:kern w:val="36"/>
          <w:sz w:val="24"/>
          <w:szCs w:val="24"/>
          <w:lang w:eastAsia="ru-RU"/>
        </w:rPr>
        <w:t xml:space="preserve"> Администрации </w:t>
      </w:r>
      <w:proofErr w:type="spellStart"/>
      <w:r w:rsidRPr="00E004FE">
        <w:rPr>
          <w:rFonts w:eastAsia="Times New Roman"/>
          <w:bCs/>
          <w:kern w:val="36"/>
          <w:sz w:val="24"/>
          <w:szCs w:val="24"/>
          <w:lang w:eastAsia="ru-RU"/>
        </w:rPr>
        <w:t>Лоухского</w:t>
      </w:r>
      <w:proofErr w:type="spellEnd"/>
      <w:r w:rsidRPr="00E004FE">
        <w:rPr>
          <w:rFonts w:eastAsia="Times New Roman"/>
          <w:bCs/>
          <w:kern w:val="36"/>
          <w:sz w:val="24"/>
          <w:szCs w:val="24"/>
          <w:lang w:eastAsia="ru-RU"/>
        </w:rPr>
        <w:t xml:space="preserve"> муниципального </w:t>
      </w:r>
      <w:r w:rsidRPr="00E004FE">
        <w:rPr>
          <w:rFonts w:eastAsia="Times New Roman"/>
          <w:bCs/>
          <w:kern w:val="36"/>
          <w:sz w:val="24"/>
          <w:szCs w:val="24"/>
          <w:lang w:eastAsia="ru-RU"/>
        </w:rPr>
        <w:lastRenderedPageBreak/>
        <w:t>района (далее - Администрация) при заключении с ООО «</w:t>
      </w:r>
      <w:proofErr w:type="spellStart"/>
      <w:r w:rsidRPr="00E004FE">
        <w:rPr>
          <w:rFonts w:eastAsia="Times New Roman"/>
          <w:bCs/>
          <w:kern w:val="36"/>
          <w:sz w:val="24"/>
          <w:szCs w:val="24"/>
          <w:lang w:eastAsia="ru-RU"/>
        </w:rPr>
        <w:t>Лоухский</w:t>
      </w:r>
      <w:proofErr w:type="spellEnd"/>
      <w:r w:rsidRPr="00E004FE">
        <w:rPr>
          <w:rFonts w:eastAsia="Times New Roman"/>
          <w:bCs/>
          <w:kern w:val="36"/>
          <w:sz w:val="24"/>
          <w:szCs w:val="24"/>
          <w:lang w:eastAsia="ru-RU"/>
        </w:rPr>
        <w:t xml:space="preserve"> Водоканал» (далее - Общество) договоров безвозмездного пользования муниципальными объектами водоснабжения и водоотведения без проведения торгов. </w:t>
      </w:r>
      <w:r w:rsidRPr="00E004FE">
        <w:rPr>
          <w:sz w:val="24"/>
          <w:szCs w:val="24"/>
        </w:rPr>
        <w:t>В силу части 1 статьи 15 Закона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Данный запрет установлен в целях предупреждения негативного вмешательства органов местного самоуправления в конкурентную среду посредством использования административных инструментов.</w:t>
      </w:r>
      <w:r w:rsidR="003B7790" w:rsidRPr="00E004FE">
        <w:rPr>
          <w:sz w:val="24"/>
          <w:szCs w:val="24"/>
        </w:rPr>
        <w:t xml:space="preserve"> </w:t>
      </w:r>
      <w:r w:rsidR="00A83A56" w:rsidRPr="00E004FE">
        <w:rPr>
          <w:sz w:val="24"/>
          <w:szCs w:val="24"/>
        </w:rPr>
        <w:t xml:space="preserve">Было установлено, что </w:t>
      </w:r>
      <w:r w:rsidR="00110DBA" w:rsidRPr="00E004FE">
        <w:rPr>
          <w:sz w:val="24"/>
          <w:szCs w:val="24"/>
        </w:rPr>
        <w:t xml:space="preserve"> Администрация в период с июня 2016г. по октябрь 2017г. заключала с ООО «</w:t>
      </w:r>
      <w:proofErr w:type="spellStart"/>
      <w:r w:rsidR="00110DBA" w:rsidRPr="00E004FE">
        <w:rPr>
          <w:sz w:val="24"/>
          <w:szCs w:val="24"/>
        </w:rPr>
        <w:t>Лоухский</w:t>
      </w:r>
      <w:proofErr w:type="spellEnd"/>
      <w:r w:rsidR="00110DBA" w:rsidRPr="00E004FE">
        <w:rPr>
          <w:sz w:val="24"/>
          <w:szCs w:val="24"/>
        </w:rPr>
        <w:t xml:space="preserve"> Водоканал» краткосрочные договоры безвозмездного пользования имуществом, находящимся в муниципальной собственности, в отсутствие на то правовых оснований.</w:t>
      </w:r>
    </w:p>
    <w:p w:rsidR="00110DBA" w:rsidRPr="00E004FE" w:rsidRDefault="00110DBA" w:rsidP="00A83A56">
      <w:pPr>
        <w:pStyle w:val="a9"/>
        <w:shd w:val="clear" w:color="auto" w:fill="auto"/>
        <w:spacing w:after="0" w:line="293" w:lineRule="exact"/>
        <w:ind w:left="60" w:right="40" w:firstLine="500"/>
        <w:jc w:val="both"/>
        <w:rPr>
          <w:sz w:val="24"/>
          <w:szCs w:val="24"/>
        </w:rPr>
      </w:pPr>
      <w:r w:rsidRPr="00E004FE">
        <w:rPr>
          <w:sz w:val="24"/>
          <w:szCs w:val="24"/>
        </w:rPr>
        <w:t xml:space="preserve">По условиям заключенных договоров Администрация на срок тридцать календарных дней </w:t>
      </w:r>
      <w:proofErr w:type="gramStart"/>
      <w:r w:rsidRPr="00E004FE">
        <w:rPr>
          <w:sz w:val="24"/>
          <w:szCs w:val="24"/>
        </w:rPr>
        <w:t>передавала  ООО</w:t>
      </w:r>
      <w:proofErr w:type="gramEnd"/>
      <w:r w:rsidRPr="00E004FE">
        <w:rPr>
          <w:sz w:val="24"/>
          <w:szCs w:val="24"/>
        </w:rPr>
        <w:t xml:space="preserve"> «</w:t>
      </w:r>
      <w:proofErr w:type="spellStart"/>
      <w:r w:rsidRPr="00E004FE">
        <w:rPr>
          <w:sz w:val="24"/>
          <w:szCs w:val="24"/>
        </w:rPr>
        <w:t>Лоухский</w:t>
      </w:r>
      <w:proofErr w:type="spellEnd"/>
      <w:r w:rsidRPr="00E004FE">
        <w:rPr>
          <w:sz w:val="24"/>
          <w:szCs w:val="24"/>
        </w:rPr>
        <w:t xml:space="preserve"> Водоканал» в безвозмездное временное пользование имущество согласно приложению № 1 к договорам, в целях бесперебойного обеспечения потребителей услугами водоснабжения и водоотведения на территории </w:t>
      </w:r>
      <w:proofErr w:type="spellStart"/>
      <w:r w:rsidRPr="00E004FE">
        <w:rPr>
          <w:sz w:val="24"/>
          <w:szCs w:val="24"/>
        </w:rPr>
        <w:t>Лоухского</w:t>
      </w:r>
      <w:proofErr w:type="spellEnd"/>
      <w:r w:rsidRPr="00E004FE">
        <w:rPr>
          <w:sz w:val="24"/>
          <w:szCs w:val="24"/>
        </w:rPr>
        <w:t xml:space="preserve"> муниципального района. Состав объектов, переданных в безвозмездное пользование, совпадает с перечнем объектов, поименованных в актах приема-передачи муниципального имущества.</w:t>
      </w:r>
    </w:p>
    <w:p w:rsidR="00110DBA" w:rsidRPr="00E004FE" w:rsidRDefault="00110DBA" w:rsidP="00A83A56">
      <w:pPr>
        <w:pStyle w:val="a9"/>
        <w:shd w:val="clear" w:color="auto" w:fill="auto"/>
        <w:spacing w:after="0" w:line="293" w:lineRule="exact"/>
        <w:ind w:left="60" w:right="40" w:firstLine="720"/>
        <w:jc w:val="both"/>
        <w:rPr>
          <w:sz w:val="24"/>
          <w:szCs w:val="24"/>
        </w:rPr>
      </w:pPr>
      <w:r w:rsidRPr="00E004FE">
        <w:rPr>
          <w:sz w:val="24"/>
          <w:szCs w:val="24"/>
        </w:rPr>
        <w:t>В соответствии со статьей 17.1 Закона о защите конкуренции заключение договоров аренды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без проведения торгов в случаях, предусмотренных законом.</w:t>
      </w:r>
    </w:p>
    <w:p w:rsidR="00642949" w:rsidRPr="00E004FE" w:rsidRDefault="00642949" w:rsidP="00A83A56">
      <w:pPr>
        <w:pStyle w:val="a9"/>
        <w:shd w:val="clear" w:color="auto" w:fill="auto"/>
        <w:spacing w:after="0"/>
        <w:ind w:left="60" w:right="40" w:firstLine="680"/>
        <w:jc w:val="both"/>
        <w:rPr>
          <w:sz w:val="24"/>
          <w:szCs w:val="24"/>
        </w:rPr>
      </w:pPr>
      <w:r w:rsidRPr="00E004FE">
        <w:rPr>
          <w:sz w:val="24"/>
          <w:szCs w:val="24"/>
        </w:rPr>
        <w:t>Несоблюдение порядка предоставления прав владения и пользования в отношении муниципального имущества, предназначенного для водоснабжения и водоотведения, препятствует привлечению частных инвестиций в сферу жилищно-коммунального хозяйства и не обеспечивает развитие добросовестной конкуренции за доступ на рынок.</w:t>
      </w:r>
    </w:p>
    <w:p w:rsidR="00642949" w:rsidRPr="00E004FE" w:rsidRDefault="00642949" w:rsidP="00A83A56">
      <w:pPr>
        <w:pStyle w:val="a9"/>
        <w:shd w:val="clear" w:color="auto" w:fill="auto"/>
        <w:spacing w:after="0"/>
        <w:ind w:left="60" w:right="40" w:firstLine="680"/>
        <w:jc w:val="both"/>
        <w:rPr>
          <w:sz w:val="24"/>
          <w:szCs w:val="24"/>
        </w:rPr>
      </w:pPr>
      <w:r w:rsidRPr="00E004FE">
        <w:rPr>
          <w:sz w:val="24"/>
          <w:szCs w:val="24"/>
        </w:rPr>
        <w:t>В рассматриваемом случае, действия Администрации ограничивают (могут ограничить) иных хозяйствующих субъектов, осуществляющих аналогичный ООО «</w:t>
      </w:r>
      <w:proofErr w:type="spellStart"/>
      <w:r w:rsidRPr="00E004FE">
        <w:rPr>
          <w:sz w:val="24"/>
          <w:szCs w:val="24"/>
        </w:rPr>
        <w:t>Лоухский</w:t>
      </w:r>
      <w:proofErr w:type="spellEnd"/>
      <w:r w:rsidRPr="00E004FE">
        <w:rPr>
          <w:sz w:val="24"/>
          <w:szCs w:val="24"/>
        </w:rPr>
        <w:t xml:space="preserve"> Водоканал» вид деятельности, в отношении получения на конкурентной основе муниципального имущества, ввиду не соблюдения требований действующего законодательства.</w:t>
      </w:r>
    </w:p>
    <w:p w:rsidR="00642949" w:rsidRPr="00E004FE" w:rsidRDefault="00642949" w:rsidP="00A83A56">
      <w:pPr>
        <w:jc w:val="both"/>
        <w:rPr>
          <w:rFonts w:ascii="Times New Roman" w:eastAsia="Times New Roman" w:hAnsi="Times New Roman" w:cs="Times New Roman"/>
          <w:b/>
          <w:bCs/>
          <w:kern w:val="36"/>
          <w:sz w:val="24"/>
          <w:szCs w:val="24"/>
          <w:u w:val="single"/>
          <w:lang w:eastAsia="ru-RU"/>
        </w:rPr>
      </w:pPr>
    </w:p>
    <w:p w:rsidR="00110DBA" w:rsidRPr="00E004FE" w:rsidRDefault="00110DBA" w:rsidP="00A83A56">
      <w:pPr>
        <w:shd w:val="clear" w:color="auto" w:fill="FFFFFF"/>
        <w:spacing w:after="0" w:line="240" w:lineRule="auto"/>
        <w:jc w:val="both"/>
        <w:rPr>
          <w:rFonts w:ascii="Times New Roman" w:eastAsia="Times New Roman" w:hAnsi="Times New Roman" w:cs="Times New Roman"/>
          <w:color w:val="434343"/>
          <w:sz w:val="24"/>
          <w:szCs w:val="24"/>
          <w:lang w:eastAsia="ru-RU"/>
        </w:rPr>
      </w:pPr>
      <w:r w:rsidRPr="00E004FE">
        <w:rPr>
          <w:rFonts w:ascii="Times New Roman" w:eastAsia="Times New Roman" w:hAnsi="Times New Roman" w:cs="Times New Roman"/>
          <w:b/>
          <w:bCs/>
          <w:kern w:val="36"/>
          <w:sz w:val="24"/>
          <w:szCs w:val="24"/>
          <w:u w:val="single"/>
          <w:lang w:eastAsia="ru-RU"/>
        </w:rPr>
        <w:t xml:space="preserve">Примеры </w:t>
      </w:r>
      <w:proofErr w:type="gramStart"/>
      <w:r w:rsidRPr="00E004FE">
        <w:rPr>
          <w:rFonts w:ascii="Times New Roman" w:eastAsia="Times New Roman" w:hAnsi="Times New Roman" w:cs="Times New Roman"/>
          <w:b/>
          <w:bCs/>
          <w:kern w:val="36"/>
          <w:sz w:val="24"/>
          <w:szCs w:val="24"/>
          <w:u w:val="single"/>
          <w:lang w:eastAsia="ru-RU"/>
        </w:rPr>
        <w:t>предупреждений  (</w:t>
      </w:r>
      <w:proofErr w:type="gramEnd"/>
      <w:r w:rsidRPr="00E004FE">
        <w:rPr>
          <w:rFonts w:ascii="Times New Roman" w:eastAsia="Times New Roman" w:hAnsi="Times New Roman" w:cs="Times New Roman"/>
          <w:i/>
          <w:color w:val="434343"/>
          <w:sz w:val="24"/>
          <w:szCs w:val="24"/>
          <w:lang w:eastAsia="ru-RU"/>
        </w:rPr>
        <w:t>С вступлением в силу в январе 2016 года «четвертого антимонопольного пакета» расширился институт предупреждения. Теперь предупреждение распространяется на органы власти и недобросовестную конкуренцию. Если предупреждение не исполнено, антимонопольный орган возбуждает в течение 10 дней дело о нарушении антимонопольного законодательства. Институт предупреждения направлен на предупреждение органа власти о возможном нарушении антимонопольного законодательства и не налагает на него каких-либо обязательств при своевременном исполнении</w:t>
      </w:r>
      <w:r w:rsidRPr="00E004FE">
        <w:rPr>
          <w:rFonts w:ascii="Times New Roman" w:eastAsia="Times New Roman" w:hAnsi="Times New Roman" w:cs="Times New Roman"/>
          <w:color w:val="434343"/>
          <w:sz w:val="24"/>
          <w:szCs w:val="24"/>
          <w:lang w:eastAsia="ru-RU"/>
        </w:rPr>
        <w:t xml:space="preserve">). </w:t>
      </w:r>
    </w:p>
    <w:p w:rsidR="00110DBA" w:rsidRPr="00E004FE" w:rsidRDefault="00110DBA" w:rsidP="00A83A56">
      <w:pPr>
        <w:shd w:val="clear" w:color="auto" w:fill="FFFFFF"/>
        <w:spacing w:after="0" w:line="240" w:lineRule="auto"/>
        <w:jc w:val="both"/>
        <w:rPr>
          <w:rFonts w:ascii="Times New Roman" w:eastAsia="Times New Roman" w:hAnsi="Times New Roman" w:cs="Times New Roman"/>
          <w:color w:val="434343"/>
          <w:sz w:val="24"/>
          <w:szCs w:val="24"/>
          <w:lang w:eastAsia="ru-RU"/>
        </w:rPr>
      </w:pPr>
    </w:p>
    <w:p w:rsidR="006429E1" w:rsidRPr="00E004FE" w:rsidRDefault="00110DBA" w:rsidP="00A83A56">
      <w:pPr>
        <w:jc w:val="both"/>
        <w:rPr>
          <w:rFonts w:ascii="Times New Roman" w:eastAsia="Times New Roman" w:hAnsi="Times New Roman" w:cs="Times New Roman"/>
          <w:b/>
          <w:bCs/>
          <w:kern w:val="36"/>
          <w:sz w:val="24"/>
          <w:szCs w:val="24"/>
          <w:u w:val="single"/>
          <w:lang w:eastAsia="ru-RU"/>
        </w:rPr>
      </w:pPr>
      <w:r w:rsidRPr="00E004FE">
        <w:rPr>
          <w:rFonts w:ascii="Times New Roman" w:eastAsia="Times New Roman" w:hAnsi="Times New Roman" w:cs="Times New Roman"/>
          <w:color w:val="434343"/>
          <w:sz w:val="24"/>
          <w:szCs w:val="24"/>
          <w:lang w:eastAsia="ru-RU"/>
        </w:rPr>
        <w:t>Пример №1:</w:t>
      </w:r>
      <w:r w:rsidR="006429E1" w:rsidRPr="00E004FE">
        <w:rPr>
          <w:rFonts w:ascii="Times New Roman" w:eastAsia="Times New Roman" w:hAnsi="Times New Roman" w:cs="Times New Roman"/>
          <w:b/>
          <w:bCs/>
          <w:kern w:val="36"/>
          <w:sz w:val="24"/>
          <w:szCs w:val="24"/>
          <w:u w:val="single"/>
          <w:lang w:eastAsia="ru-RU"/>
        </w:rPr>
        <w:t xml:space="preserve"> ограничивающие конкуренцию действия (бездействие) органов власти в жилищно-ком</w:t>
      </w:r>
      <w:r w:rsidR="00DD4DCA">
        <w:rPr>
          <w:rFonts w:ascii="Times New Roman" w:eastAsia="Times New Roman" w:hAnsi="Times New Roman" w:cs="Times New Roman"/>
          <w:b/>
          <w:bCs/>
          <w:kern w:val="36"/>
          <w:sz w:val="24"/>
          <w:szCs w:val="24"/>
          <w:u w:val="single"/>
          <w:lang w:eastAsia="ru-RU"/>
        </w:rPr>
        <w:t>м</w:t>
      </w:r>
      <w:r w:rsidR="006429E1" w:rsidRPr="00E004FE">
        <w:rPr>
          <w:rFonts w:ascii="Times New Roman" w:eastAsia="Times New Roman" w:hAnsi="Times New Roman" w:cs="Times New Roman"/>
          <w:b/>
          <w:bCs/>
          <w:kern w:val="36"/>
          <w:sz w:val="24"/>
          <w:szCs w:val="24"/>
          <w:u w:val="single"/>
          <w:lang w:eastAsia="ru-RU"/>
        </w:rPr>
        <w:t>унальном хозяйстве</w:t>
      </w:r>
      <w:r w:rsidR="00517F64">
        <w:rPr>
          <w:rFonts w:ascii="Times New Roman" w:eastAsia="Times New Roman" w:hAnsi="Times New Roman" w:cs="Times New Roman"/>
          <w:b/>
          <w:bCs/>
          <w:kern w:val="36"/>
          <w:sz w:val="24"/>
          <w:szCs w:val="24"/>
          <w:u w:val="single"/>
          <w:lang w:eastAsia="ru-RU"/>
        </w:rPr>
        <w:t>:</w:t>
      </w:r>
    </w:p>
    <w:p w:rsidR="00110DBA" w:rsidRPr="00E004FE" w:rsidRDefault="00110DBA" w:rsidP="00A83A56">
      <w:pPr>
        <w:shd w:val="clear" w:color="auto" w:fill="FFFFFF"/>
        <w:spacing w:after="0" w:line="240" w:lineRule="auto"/>
        <w:jc w:val="both"/>
        <w:rPr>
          <w:rFonts w:ascii="Times New Roman" w:eastAsia="Times New Roman" w:hAnsi="Times New Roman" w:cs="Times New Roman"/>
          <w:color w:val="434343"/>
          <w:sz w:val="24"/>
          <w:szCs w:val="24"/>
          <w:lang w:eastAsia="ru-RU"/>
        </w:rPr>
      </w:pPr>
    </w:p>
    <w:p w:rsidR="00110DBA" w:rsidRPr="00E004FE" w:rsidRDefault="00A5624D" w:rsidP="00A83A5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110DBA" w:rsidRPr="00E004FE">
        <w:rPr>
          <w:rFonts w:ascii="Times New Roman" w:eastAsia="Times New Roman" w:hAnsi="Times New Roman" w:cs="Times New Roman"/>
          <w:color w:val="000000"/>
          <w:sz w:val="24"/>
          <w:szCs w:val="24"/>
          <w:lang w:eastAsia="ru-RU"/>
        </w:rPr>
        <w:t xml:space="preserve">Карельское УФАС России установило, что Администрация </w:t>
      </w:r>
      <w:proofErr w:type="spellStart"/>
      <w:r w:rsidR="00110DBA" w:rsidRPr="00E004FE">
        <w:rPr>
          <w:rFonts w:ascii="Times New Roman" w:eastAsia="Times New Roman" w:hAnsi="Times New Roman" w:cs="Times New Roman"/>
          <w:color w:val="000000"/>
          <w:sz w:val="24"/>
          <w:szCs w:val="24"/>
          <w:lang w:eastAsia="ru-RU"/>
        </w:rPr>
        <w:t>Юшкозерского</w:t>
      </w:r>
      <w:proofErr w:type="spellEnd"/>
      <w:r w:rsidR="00110DBA" w:rsidRPr="00E004FE">
        <w:rPr>
          <w:rFonts w:ascii="Times New Roman" w:eastAsia="Times New Roman" w:hAnsi="Times New Roman" w:cs="Times New Roman"/>
          <w:color w:val="000000"/>
          <w:sz w:val="24"/>
          <w:szCs w:val="24"/>
          <w:lang w:eastAsia="ru-RU"/>
        </w:rPr>
        <w:t xml:space="preserve"> сельского поселения (далее – Администрация) в нарушение требований Федерального закона «О водоснабжении и водоотведении» и Федерального закона «О концессионных соглашениях» передала в аренду ООО «РОСА» объекты водоснабжения, находящиеся в собственности муниципального образования «</w:t>
      </w:r>
      <w:proofErr w:type="spellStart"/>
      <w:r w:rsidR="00110DBA" w:rsidRPr="00E004FE">
        <w:rPr>
          <w:rFonts w:ascii="Times New Roman" w:eastAsia="Times New Roman" w:hAnsi="Times New Roman" w:cs="Times New Roman"/>
          <w:color w:val="000000"/>
          <w:sz w:val="24"/>
          <w:szCs w:val="24"/>
          <w:lang w:eastAsia="ru-RU"/>
        </w:rPr>
        <w:t>Юшкозерского</w:t>
      </w:r>
      <w:proofErr w:type="spellEnd"/>
      <w:r w:rsidR="00110DBA" w:rsidRPr="00E004FE">
        <w:rPr>
          <w:rFonts w:ascii="Times New Roman" w:eastAsia="Times New Roman" w:hAnsi="Times New Roman" w:cs="Times New Roman"/>
          <w:color w:val="000000"/>
          <w:sz w:val="24"/>
          <w:szCs w:val="24"/>
          <w:lang w:eastAsia="ru-RU"/>
        </w:rPr>
        <w:t xml:space="preserve"> сельское поселение».</w:t>
      </w:r>
    </w:p>
    <w:p w:rsidR="00110DBA" w:rsidRPr="00E004FE" w:rsidRDefault="00A5624D" w:rsidP="00A83A5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10DBA" w:rsidRPr="00E004FE">
        <w:rPr>
          <w:rFonts w:ascii="Times New Roman" w:eastAsia="Times New Roman" w:hAnsi="Times New Roman" w:cs="Times New Roman"/>
          <w:color w:val="000000"/>
          <w:sz w:val="24"/>
          <w:szCs w:val="24"/>
          <w:lang w:eastAsia="ru-RU"/>
        </w:rPr>
        <w:t>Из буквального толкования положений договора следовало, что он заключен в порядке исключения, предусмотренного пунктом 11 части 1 статьи 17.1 Закона о защите конкуренции, без проведения торгов.</w:t>
      </w:r>
    </w:p>
    <w:p w:rsidR="00110DBA" w:rsidRPr="00E004FE" w:rsidRDefault="00A5624D" w:rsidP="00A83A5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10DBA" w:rsidRPr="00E004FE">
        <w:rPr>
          <w:rFonts w:ascii="Times New Roman" w:eastAsia="Times New Roman" w:hAnsi="Times New Roman" w:cs="Times New Roman"/>
          <w:color w:val="000000"/>
          <w:sz w:val="24"/>
          <w:szCs w:val="24"/>
          <w:lang w:eastAsia="ru-RU"/>
        </w:rPr>
        <w:t>Заключение договора без проведения торгов по указанному основанию предусмотрено в случае передачи прав владения и (или) пользования государственным или муниципальным имуществом </w:t>
      </w:r>
      <w:r w:rsidR="00110DBA" w:rsidRPr="00E004FE">
        <w:rPr>
          <w:rFonts w:ascii="Times New Roman" w:eastAsia="Times New Roman" w:hAnsi="Times New Roman" w:cs="Times New Roman"/>
          <w:b/>
          <w:bCs/>
          <w:color w:val="000000"/>
          <w:sz w:val="24"/>
          <w:szCs w:val="24"/>
          <w:lang w:eastAsia="ru-RU"/>
        </w:rPr>
        <w:t>на срок не более чем 30 календарных дней</w:t>
      </w:r>
      <w:r w:rsidR="00110DBA" w:rsidRPr="00E004FE">
        <w:rPr>
          <w:rFonts w:ascii="Times New Roman" w:eastAsia="Times New Roman" w:hAnsi="Times New Roman" w:cs="Times New Roman"/>
          <w:color w:val="000000"/>
          <w:sz w:val="24"/>
          <w:szCs w:val="24"/>
          <w:lang w:eastAsia="ru-RU"/>
        </w:rPr>
        <w:t> в течение шести последовательных календарных месяцев (предоставление указанных прав на такое имущество одному лицу на совокупный срок более чем 30 календарных дней в течение шести последовательных календарных месяцев без проведения конкурсов или аукционов </w:t>
      </w:r>
      <w:r w:rsidR="00110DBA" w:rsidRPr="00E004FE">
        <w:rPr>
          <w:rFonts w:ascii="Times New Roman" w:eastAsia="Times New Roman" w:hAnsi="Times New Roman" w:cs="Times New Roman"/>
          <w:color w:val="000000"/>
          <w:sz w:val="24"/>
          <w:szCs w:val="24"/>
          <w:u w:val="single"/>
          <w:lang w:eastAsia="ru-RU"/>
        </w:rPr>
        <w:t>запрещается</w:t>
      </w:r>
      <w:r w:rsidR="00110DBA" w:rsidRPr="00E004FE">
        <w:rPr>
          <w:rFonts w:ascii="Times New Roman" w:eastAsia="Times New Roman" w:hAnsi="Times New Roman" w:cs="Times New Roman"/>
          <w:color w:val="000000"/>
          <w:sz w:val="24"/>
          <w:szCs w:val="24"/>
          <w:lang w:eastAsia="ru-RU"/>
        </w:rPr>
        <w:t>).</w:t>
      </w:r>
    </w:p>
    <w:p w:rsidR="00110DBA" w:rsidRPr="00E004FE" w:rsidRDefault="00A5624D" w:rsidP="00A83A5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10DBA" w:rsidRPr="00E004FE">
        <w:rPr>
          <w:rFonts w:ascii="Times New Roman" w:eastAsia="Times New Roman" w:hAnsi="Times New Roman" w:cs="Times New Roman"/>
          <w:color w:val="000000"/>
          <w:sz w:val="24"/>
          <w:szCs w:val="24"/>
          <w:lang w:eastAsia="ru-RU"/>
        </w:rPr>
        <w:t xml:space="preserve">Рассматриваемый договор заключен 01 </w:t>
      </w:r>
      <w:proofErr w:type="gramStart"/>
      <w:r w:rsidR="00110DBA" w:rsidRPr="00E004FE">
        <w:rPr>
          <w:rFonts w:ascii="Times New Roman" w:eastAsia="Times New Roman" w:hAnsi="Times New Roman" w:cs="Times New Roman"/>
          <w:color w:val="000000"/>
          <w:sz w:val="24"/>
          <w:szCs w:val="24"/>
          <w:lang w:eastAsia="ru-RU"/>
        </w:rPr>
        <w:t>декабря  2017</w:t>
      </w:r>
      <w:proofErr w:type="gramEnd"/>
      <w:r w:rsidR="00110DBA" w:rsidRPr="00E004FE">
        <w:rPr>
          <w:rFonts w:ascii="Times New Roman" w:eastAsia="Times New Roman" w:hAnsi="Times New Roman" w:cs="Times New Roman"/>
          <w:color w:val="000000"/>
          <w:sz w:val="24"/>
          <w:szCs w:val="24"/>
          <w:lang w:eastAsia="ru-RU"/>
        </w:rPr>
        <w:t xml:space="preserve"> года, при этом распространяет свое действие на правоотношения, возникшие с 01.01.2018 по 29.12.2018 (то есть заключен на 11 месяцев 29 дней), с возможностью пролонгации на 11 месяцев 29 дней, что не соответствует требованиям  11 части 1 статьи 17.1 Закона о защите конкуренции.</w:t>
      </w:r>
    </w:p>
    <w:p w:rsidR="00110DBA" w:rsidRPr="00E004FE" w:rsidRDefault="00A5624D" w:rsidP="00A83A5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10DBA" w:rsidRPr="00E004FE">
        <w:rPr>
          <w:rFonts w:ascii="Times New Roman" w:eastAsia="Times New Roman" w:hAnsi="Times New Roman" w:cs="Times New Roman"/>
          <w:color w:val="000000"/>
          <w:sz w:val="24"/>
          <w:szCs w:val="24"/>
          <w:lang w:eastAsia="ru-RU"/>
        </w:rPr>
        <w:t>Срок ввода в эксплуатацию объектов водоснабжения, являющихся предметом заключенного Администрацией договора, превышает 5 лет, следовательно, они могли быть переданы только на основании концессионного соглашения.</w:t>
      </w:r>
    </w:p>
    <w:p w:rsidR="00110DBA" w:rsidRPr="00E004FE" w:rsidRDefault="00110DBA" w:rsidP="00A83A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004FE">
        <w:rPr>
          <w:rFonts w:ascii="Times New Roman" w:eastAsia="Times New Roman" w:hAnsi="Times New Roman" w:cs="Times New Roman"/>
          <w:color w:val="000000"/>
          <w:sz w:val="24"/>
          <w:szCs w:val="24"/>
          <w:lang w:eastAsia="ru-RU"/>
        </w:rPr>
        <w:t>В результате передачи муниципального имущества в аренду ООО «</w:t>
      </w:r>
      <w:proofErr w:type="gramStart"/>
      <w:r w:rsidRPr="00E004FE">
        <w:rPr>
          <w:rFonts w:ascii="Times New Roman" w:eastAsia="Times New Roman" w:hAnsi="Times New Roman" w:cs="Times New Roman"/>
          <w:color w:val="000000"/>
          <w:sz w:val="24"/>
          <w:szCs w:val="24"/>
          <w:lang w:eastAsia="ru-RU"/>
        </w:rPr>
        <w:t>РОСА»  без</w:t>
      </w:r>
      <w:proofErr w:type="gramEnd"/>
      <w:r w:rsidRPr="00E004FE">
        <w:rPr>
          <w:rFonts w:ascii="Times New Roman" w:eastAsia="Times New Roman" w:hAnsi="Times New Roman" w:cs="Times New Roman"/>
          <w:color w:val="000000"/>
          <w:sz w:val="24"/>
          <w:szCs w:val="24"/>
          <w:lang w:eastAsia="ru-RU"/>
        </w:rPr>
        <w:t xml:space="preserve"> проведения конкурентных процедур, указанный хозяйствующий субъект получил преимущественные условия осуществления хозяйственной деятельности</w:t>
      </w:r>
      <w:r w:rsidR="00A5624D">
        <w:rPr>
          <w:rFonts w:ascii="Times New Roman" w:eastAsia="Times New Roman" w:hAnsi="Times New Roman" w:cs="Times New Roman"/>
          <w:color w:val="000000"/>
          <w:sz w:val="24"/>
          <w:szCs w:val="24"/>
          <w:lang w:eastAsia="ru-RU"/>
        </w:rPr>
        <w:t>.</w:t>
      </w:r>
    </w:p>
    <w:p w:rsidR="00110DBA" w:rsidRPr="00E004FE" w:rsidRDefault="00A5624D" w:rsidP="00A83A5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10DBA" w:rsidRPr="00E004FE">
        <w:rPr>
          <w:rFonts w:ascii="Times New Roman" w:eastAsia="Times New Roman" w:hAnsi="Times New Roman" w:cs="Times New Roman"/>
          <w:color w:val="000000"/>
          <w:sz w:val="24"/>
          <w:szCs w:val="24"/>
          <w:lang w:eastAsia="ru-RU"/>
        </w:rPr>
        <w:t>Действия Администрации по заключению договора аренды с ООО «РОСА» свидетельствуют о совершении органом местного самоуправления действий, которые приводят или могут привести к недопущению, ограничению, устранению конкуренции и противоречат требованиям части 1 статьи 15 ФЗ «О защите конкуренции».</w:t>
      </w:r>
    </w:p>
    <w:p w:rsidR="00110DBA" w:rsidRPr="00E004FE" w:rsidRDefault="00A5624D" w:rsidP="00A83A56">
      <w:pPr>
        <w:shd w:val="clear" w:color="auto" w:fill="FFFFFF"/>
        <w:spacing w:after="0" w:line="240" w:lineRule="auto"/>
        <w:jc w:val="both"/>
        <w:rPr>
          <w:rFonts w:ascii="Times New Roman" w:eastAsia="Times New Roman" w:hAnsi="Times New Roman" w:cs="Times New Roman"/>
          <w:color w:val="434343"/>
          <w:sz w:val="24"/>
          <w:szCs w:val="24"/>
          <w:lang w:eastAsia="ru-RU"/>
        </w:rPr>
      </w:pPr>
      <w:r>
        <w:rPr>
          <w:rFonts w:ascii="Times New Roman" w:eastAsia="Times New Roman" w:hAnsi="Times New Roman" w:cs="Times New Roman"/>
          <w:color w:val="000000"/>
          <w:sz w:val="24"/>
          <w:szCs w:val="24"/>
          <w:lang w:eastAsia="ru-RU"/>
        </w:rPr>
        <w:t xml:space="preserve">     </w:t>
      </w:r>
      <w:r w:rsidR="00110DBA" w:rsidRPr="00E004FE">
        <w:rPr>
          <w:rFonts w:ascii="Times New Roman" w:eastAsia="Times New Roman" w:hAnsi="Times New Roman" w:cs="Times New Roman"/>
          <w:color w:val="000000"/>
          <w:sz w:val="24"/>
          <w:szCs w:val="24"/>
          <w:lang w:eastAsia="ru-RU"/>
        </w:rPr>
        <w:t>Учитывая данные обстоятельства, Карельское УФАС России выдало Администрации предупреждение о прекращении действий, которые содержат признаки нарушения антимонопольного законодательства путем расторжения договора аренды, а также принятии мер, направленных на обеспечение равного доступа хозяйствующих субъектов к пользованию объектами водоснабжения в соответствии с законодательством Российской Федерации о концессионных соглашениях и ФЗ «О водоснабжении и водоотведении».</w:t>
      </w:r>
    </w:p>
    <w:p w:rsidR="00110DBA" w:rsidRPr="00E004FE" w:rsidRDefault="00110DBA" w:rsidP="00A83A56">
      <w:pPr>
        <w:shd w:val="clear" w:color="auto" w:fill="FFFFFF"/>
        <w:spacing w:after="0" w:line="240" w:lineRule="auto"/>
        <w:jc w:val="both"/>
        <w:rPr>
          <w:rFonts w:ascii="Times New Roman" w:eastAsia="Times New Roman" w:hAnsi="Times New Roman" w:cs="Times New Roman"/>
          <w:color w:val="434343"/>
          <w:sz w:val="24"/>
          <w:szCs w:val="24"/>
          <w:lang w:eastAsia="ru-RU"/>
        </w:rPr>
      </w:pPr>
    </w:p>
    <w:p w:rsidR="00110DBA" w:rsidRPr="00E004FE" w:rsidRDefault="00110DBA" w:rsidP="00A83A56">
      <w:pPr>
        <w:shd w:val="clear" w:color="auto" w:fill="FFFFFF"/>
        <w:spacing w:after="0" w:line="240" w:lineRule="auto"/>
        <w:jc w:val="both"/>
        <w:rPr>
          <w:rFonts w:ascii="Times New Roman" w:eastAsia="Times New Roman" w:hAnsi="Times New Roman" w:cs="Times New Roman"/>
          <w:color w:val="434343"/>
          <w:sz w:val="24"/>
          <w:szCs w:val="24"/>
          <w:lang w:eastAsia="ru-RU"/>
        </w:rPr>
      </w:pPr>
    </w:p>
    <w:p w:rsidR="00110DBA" w:rsidRPr="00E004FE" w:rsidRDefault="00110DBA" w:rsidP="00A83A56">
      <w:pPr>
        <w:shd w:val="clear" w:color="auto" w:fill="FFFFFF"/>
        <w:spacing w:after="0" w:line="240" w:lineRule="auto"/>
        <w:jc w:val="both"/>
        <w:rPr>
          <w:rFonts w:ascii="Times New Roman" w:eastAsia="Times New Roman" w:hAnsi="Times New Roman" w:cs="Times New Roman"/>
          <w:b/>
          <w:color w:val="434343"/>
          <w:sz w:val="24"/>
          <w:szCs w:val="24"/>
          <w:lang w:eastAsia="ru-RU"/>
        </w:rPr>
      </w:pPr>
      <w:r w:rsidRPr="00E004FE">
        <w:rPr>
          <w:rFonts w:ascii="Times New Roman" w:eastAsia="Times New Roman" w:hAnsi="Times New Roman" w:cs="Times New Roman"/>
          <w:color w:val="434343"/>
          <w:sz w:val="24"/>
          <w:szCs w:val="24"/>
          <w:lang w:eastAsia="ru-RU"/>
        </w:rPr>
        <w:t xml:space="preserve"> </w:t>
      </w:r>
      <w:r w:rsidRPr="00E004FE">
        <w:rPr>
          <w:rFonts w:ascii="Times New Roman" w:eastAsia="Times New Roman" w:hAnsi="Times New Roman" w:cs="Times New Roman"/>
          <w:b/>
          <w:color w:val="434343"/>
          <w:sz w:val="24"/>
          <w:szCs w:val="24"/>
          <w:lang w:eastAsia="ru-RU"/>
        </w:rPr>
        <w:t>Пример 2</w:t>
      </w:r>
      <w:r w:rsidR="006429E1" w:rsidRPr="00E004FE">
        <w:rPr>
          <w:rFonts w:ascii="Times New Roman" w:eastAsia="Times New Roman" w:hAnsi="Times New Roman" w:cs="Times New Roman"/>
          <w:b/>
          <w:color w:val="434343"/>
          <w:sz w:val="24"/>
          <w:szCs w:val="24"/>
          <w:lang w:eastAsia="ru-RU"/>
        </w:rPr>
        <w:t xml:space="preserve"> (ограничение конкуренции на рынке рекламных услуг)</w:t>
      </w:r>
    </w:p>
    <w:p w:rsidR="00110DBA" w:rsidRPr="00A5624D" w:rsidRDefault="00A5624D" w:rsidP="00A83A56">
      <w:pPr>
        <w:shd w:val="clear" w:color="auto" w:fill="FFFFFF"/>
        <w:spacing w:after="0" w:line="240" w:lineRule="auto"/>
        <w:jc w:val="both"/>
        <w:rPr>
          <w:rFonts w:ascii="Times New Roman" w:eastAsia="Times New Roman" w:hAnsi="Times New Roman" w:cs="Times New Roman"/>
          <w:color w:val="434343"/>
          <w:sz w:val="24"/>
          <w:szCs w:val="24"/>
          <w:lang w:eastAsia="ru-RU"/>
        </w:rPr>
      </w:pPr>
      <w:r>
        <w:rPr>
          <w:rFonts w:ascii="Times New Roman" w:eastAsia="Times New Roman" w:hAnsi="Times New Roman" w:cs="Times New Roman"/>
          <w:color w:val="434343"/>
          <w:sz w:val="24"/>
          <w:szCs w:val="24"/>
          <w:lang w:eastAsia="ru-RU"/>
        </w:rPr>
        <w:t xml:space="preserve">       </w:t>
      </w:r>
      <w:r w:rsidR="00110DBA" w:rsidRPr="00A5624D">
        <w:rPr>
          <w:rFonts w:ascii="Times New Roman" w:eastAsia="Times New Roman" w:hAnsi="Times New Roman" w:cs="Times New Roman"/>
          <w:color w:val="434343"/>
          <w:sz w:val="24"/>
          <w:szCs w:val="24"/>
          <w:lang w:eastAsia="ru-RU"/>
        </w:rPr>
        <w:t>По результатам рассмотрения заявления ООО «</w:t>
      </w:r>
      <w:proofErr w:type="spellStart"/>
      <w:r w:rsidR="00110DBA" w:rsidRPr="00A5624D">
        <w:rPr>
          <w:rFonts w:ascii="Times New Roman" w:eastAsia="Times New Roman" w:hAnsi="Times New Roman" w:cs="Times New Roman"/>
          <w:color w:val="434343"/>
          <w:sz w:val="24"/>
          <w:szCs w:val="24"/>
          <w:lang w:eastAsia="ru-RU"/>
        </w:rPr>
        <w:t>Трой</w:t>
      </w:r>
      <w:proofErr w:type="spellEnd"/>
      <w:r w:rsidR="00110DBA" w:rsidRPr="00A5624D">
        <w:rPr>
          <w:rFonts w:ascii="Times New Roman" w:eastAsia="Times New Roman" w:hAnsi="Times New Roman" w:cs="Times New Roman"/>
          <w:color w:val="434343"/>
          <w:sz w:val="24"/>
          <w:szCs w:val="24"/>
          <w:lang w:eastAsia="ru-RU"/>
        </w:rPr>
        <w:t xml:space="preserve">», переадресованного от Уполномоченного по защите прав предпринимателей по Республике Карелия по факту отказа Администрации Петрозаводского городского округа (далее – Администрация) в выдаче Обществу разрешения на установку и эксплуатацию рекламной конструкции по адресу </w:t>
      </w:r>
      <w:proofErr w:type="spellStart"/>
      <w:r w:rsidR="00110DBA" w:rsidRPr="00A5624D">
        <w:rPr>
          <w:rFonts w:ascii="Times New Roman" w:eastAsia="Times New Roman" w:hAnsi="Times New Roman" w:cs="Times New Roman"/>
          <w:color w:val="434343"/>
          <w:sz w:val="24"/>
          <w:szCs w:val="24"/>
          <w:lang w:eastAsia="ru-RU"/>
        </w:rPr>
        <w:t>пр.Ленина</w:t>
      </w:r>
      <w:proofErr w:type="spellEnd"/>
      <w:r w:rsidR="00110DBA" w:rsidRPr="00A5624D">
        <w:rPr>
          <w:rFonts w:ascii="Times New Roman" w:eastAsia="Times New Roman" w:hAnsi="Times New Roman" w:cs="Times New Roman"/>
          <w:color w:val="434343"/>
          <w:sz w:val="24"/>
          <w:szCs w:val="24"/>
          <w:lang w:eastAsia="ru-RU"/>
        </w:rPr>
        <w:t>, д.19а (ТЦ Пирамида), в действиях органа местного самоуправления выявлены признаки нарушения части 1 статьи 15 Федерального закона от 26.07.2006 №135-ФЗ «О защите конкуренции» (ФЗ «О защите конкуренции»). основание</w:t>
      </w:r>
      <w:r w:rsidR="00A83A56" w:rsidRPr="00A5624D">
        <w:rPr>
          <w:rFonts w:ascii="Times New Roman" w:eastAsia="Times New Roman" w:hAnsi="Times New Roman" w:cs="Times New Roman"/>
          <w:color w:val="434343"/>
          <w:sz w:val="24"/>
          <w:szCs w:val="24"/>
          <w:lang w:eastAsia="ru-RU"/>
        </w:rPr>
        <w:t>м</w:t>
      </w:r>
      <w:r w:rsidR="00110DBA" w:rsidRPr="00A5624D">
        <w:rPr>
          <w:rFonts w:ascii="Times New Roman" w:eastAsia="Times New Roman" w:hAnsi="Times New Roman" w:cs="Times New Roman"/>
          <w:color w:val="434343"/>
          <w:sz w:val="24"/>
          <w:szCs w:val="24"/>
          <w:lang w:eastAsia="ru-RU"/>
        </w:rPr>
        <w:t xml:space="preserve"> для отказа в выдаче разрешения на установку и размещение рекламной конструкции, указанное в </w:t>
      </w:r>
      <w:proofErr w:type="spellStart"/>
      <w:r w:rsidR="00110DBA" w:rsidRPr="00A5624D">
        <w:rPr>
          <w:rFonts w:ascii="Times New Roman" w:eastAsia="Times New Roman" w:hAnsi="Times New Roman" w:cs="Times New Roman"/>
          <w:color w:val="434343"/>
          <w:sz w:val="24"/>
          <w:szCs w:val="24"/>
          <w:lang w:eastAsia="ru-RU"/>
        </w:rPr>
        <w:t>пп</w:t>
      </w:r>
      <w:proofErr w:type="spellEnd"/>
      <w:r w:rsidR="00110DBA" w:rsidRPr="00A5624D">
        <w:rPr>
          <w:rFonts w:ascii="Times New Roman" w:eastAsia="Times New Roman" w:hAnsi="Times New Roman" w:cs="Times New Roman"/>
          <w:color w:val="434343"/>
          <w:sz w:val="24"/>
          <w:szCs w:val="24"/>
          <w:lang w:eastAsia="ru-RU"/>
        </w:rPr>
        <w:t xml:space="preserve">. 2 пункта 4.4 Порядка установки и эксплуатации рекламных конструкций на территории Петрозаводского городского округа, утв. Решением </w:t>
      </w:r>
      <w:proofErr w:type="spellStart"/>
      <w:r w:rsidR="00110DBA" w:rsidRPr="00A5624D">
        <w:rPr>
          <w:rFonts w:ascii="Times New Roman" w:eastAsia="Times New Roman" w:hAnsi="Times New Roman" w:cs="Times New Roman"/>
          <w:color w:val="434343"/>
          <w:sz w:val="24"/>
          <w:szCs w:val="24"/>
          <w:lang w:eastAsia="ru-RU"/>
        </w:rPr>
        <w:t>ПетроСовета</w:t>
      </w:r>
      <w:proofErr w:type="spellEnd"/>
      <w:r w:rsidR="00110DBA" w:rsidRPr="00A5624D">
        <w:rPr>
          <w:rFonts w:ascii="Times New Roman" w:eastAsia="Times New Roman" w:hAnsi="Times New Roman" w:cs="Times New Roman"/>
          <w:color w:val="434343"/>
          <w:sz w:val="24"/>
          <w:szCs w:val="24"/>
          <w:lang w:eastAsia="ru-RU"/>
        </w:rPr>
        <w:t xml:space="preserve"> от 22.03.2017 №28/05-68, не соответствует в полном объеме п. 2 части 15 статьи 19 ФЗ «О рекламе» и пункту 2.7.1 Административного регламента «Выдача разрешений на установку и эксплуатацию рекламных конструкций». Вышеуказанные действия Администрации нарушают требования ФЗ «О рекламе», препятствуют осуществлению деятельности хозяйствующим </w:t>
      </w:r>
      <w:r w:rsidR="00110DBA" w:rsidRPr="00A5624D">
        <w:rPr>
          <w:rFonts w:ascii="Times New Roman" w:eastAsia="Times New Roman" w:hAnsi="Times New Roman" w:cs="Times New Roman"/>
          <w:color w:val="434343"/>
          <w:sz w:val="24"/>
          <w:szCs w:val="24"/>
          <w:lang w:eastAsia="ru-RU"/>
        </w:rPr>
        <w:lastRenderedPageBreak/>
        <w:t>субъектам на рынке размещения рекламных конструкций в границах Петрозаводского городского округа, а, следовательно, содержат признаки нарушения пункта 2 части 1 статьи 15 ФЗ «О защите конкуренции». Учитывая данные обстоятельства, руководствуясь статьей 39.1 ФЗ «О защите конкуренции, органу местного самоуправления выдано предупреждение №08-2018 от 17.07.2018 о необходимости в срок до 01 сентября 2018 года совершения действий, направленных на прекращение нарушения антимонопольного законодательства путем</w:t>
      </w:r>
      <w:r w:rsidR="00880106" w:rsidRPr="00A5624D">
        <w:rPr>
          <w:rFonts w:ascii="Times New Roman" w:eastAsia="Times New Roman" w:hAnsi="Times New Roman" w:cs="Times New Roman"/>
          <w:color w:val="434343"/>
          <w:sz w:val="24"/>
          <w:szCs w:val="24"/>
          <w:lang w:eastAsia="ru-RU"/>
        </w:rPr>
        <w:t>:</w:t>
      </w:r>
      <w:r w:rsidR="00110DBA" w:rsidRPr="00A5624D">
        <w:rPr>
          <w:rFonts w:ascii="Times New Roman" w:eastAsia="Times New Roman" w:hAnsi="Times New Roman" w:cs="Times New Roman"/>
          <w:color w:val="434343"/>
          <w:sz w:val="24"/>
          <w:szCs w:val="24"/>
          <w:lang w:eastAsia="ru-RU"/>
        </w:rPr>
        <w:t xml:space="preserve"> приведения пп.2 пункта 4.4 Порядка установки и эксплуатации рекламных конструкций на территории Петрозаводского городского округа в соответствие с требованиями пункта 2 части 15 статьи 19 ФЗ «О рекламе»; недопустимости отказа выдачи хозяйствующим субъектам разрешений на установку и размещение рекламных конструкций на объектах (здания и иное недвижимое имущество, за исключением земельных участков), находящихся в частной собственности, в случае отсутствия указанных объектов в Схеме размещения рекламных конструкций Петрозаводского городского округа. </w:t>
      </w:r>
    </w:p>
    <w:p w:rsidR="00110DBA" w:rsidRPr="00A5624D" w:rsidRDefault="00110DBA" w:rsidP="00A83A56">
      <w:pPr>
        <w:jc w:val="both"/>
        <w:rPr>
          <w:rFonts w:ascii="Times New Roman" w:eastAsia="Times New Roman" w:hAnsi="Times New Roman" w:cs="Times New Roman"/>
          <w:bCs/>
          <w:kern w:val="36"/>
          <w:sz w:val="24"/>
          <w:szCs w:val="24"/>
          <w:u w:val="single"/>
          <w:lang w:eastAsia="ru-RU"/>
        </w:rPr>
      </w:pPr>
    </w:p>
    <w:p w:rsidR="00880106" w:rsidRPr="00E004FE" w:rsidRDefault="00880106" w:rsidP="00A83A56">
      <w:pPr>
        <w:jc w:val="both"/>
        <w:rPr>
          <w:rFonts w:ascii="Times New Roman" w:eastAsia="Times New Roman" w:hAnsi="Times New Roman" w:cs="Times New Roman"/>
          <w:b/>
          <w:bCs/>
          <w:kern w:val="36"/>
          <w:sz w:val="24"/>
          <w:szCs w:val="24"/>
          <w:u w:val="single"/>
          <w:lang w:eastAsia="ru-RU"/>
        </w:rPr>
      </w:pPr>
      <w:r w:rsidRPr="00E004FE">
        <w:rPr>
          <w:rFonts w:ascii="Times New Roman" w:eastAsia="Times New Roman" w:hAnsi="Times New Roman" w:cs="Times New Roman"/>
          <w:b/>
          <w:bCs/>
          <w:kern w:val="36"/>
          <w:sz w:val="24"/>
          <w:szCs w:val="24"/>
          <w:u w:val="single"/>
          <w:lang w:eastAsia="ru-RU"/>
        </w:rPr>
        <w:t xml:space="preserve">Пример 3 </w:t>
      </w:r>
      <w:r w:rsidR="006429E1" w:rsidRPr="00E004FE">
        <w:rPr>
          <w:rFonts w:ascii="Times New Roman" w:eastAsia="Times New Roman" w:hAnsi="Times New Roman" w:cs="Times New Roman"/>
          <w:bCs/>
          <w:kern w:val="36"/>
          <w:sz w:val="24"/>
          <w:szCs w:val="24"/>
          <w:lang w:eastAsia="ru-RU"/>
        </w:rPr>
        <w:t>- ограничение конкуренции на рынке похоронно - ритуальных услуг (</w:t>
      </w:r>
      <w:proofErr w:type="gramStart"/>
      <w:r w:rsidR="006429E1" w:rsidRPr="00E004FE">
        <w:rPr>
          <w:rFonts w:ascii="Times New Roman" w:eastAsia="Times New Roman" w:hAnsi="Times New Roman" w:cs="Times New Roman"/>
          <w:bCs/>
          <w:kern w:val="36"/>
          <w:sz w:val="24"/>
          <w:szCs w:val="24"/>
          <w:lang w:eastAsia="ru-RU"/>
        </w:rPr>
        <w:t xml:space="preserve">администрация  </w:t>
      </w:r>
      <w:proofErr w:type="spellStart"/>
      <w:r w:rsidR="006429E1" w:rsidRPr="00E004FE">
        <w:rPr>
          <w:rFonts w:ascii="Times New Roman" w:eastAsia="Times New Roman" w:hAnsi="Times New Roman" w:cs="Times New Roman"/>
          <w:bCs/>
          <w:kern w:val="36"/>
          <w:sz w:val="24"/>
          <w:szCs w:val="24"/>
          <w:lang w:eastAsia="ru-RU"/>
        </w:rPr>
        <w:t>Кондопожского</w:t>
      </w:r>
      <w:proofErr w:type="spellEnd"/>
      <w:proofErr w:type="gramEnd"/>
      <w:r w:rsidR="006429E1" w:rsidRPr="00E004FE">
        <w:rPr>
          <w:rFonts w:ascii="Times New Roman" w:eastAsia="Times New Roman" w:hAnsi="Times New Roman" w:cs="Times New Roman"/>
          <w:bCs/>
          <w:kern w:val="36"/>
          <w:sz w:val="24"/>
          <w:szCs w:val="24"/>
          <w:lang w:eastAsia="ru-RU"/>
        </w:rPr>
        <w:t xml:space="preserve"> городского  поселения).</w:t>
      </w:r>
    </w:p>
    <w:p w:rsidR="00110DBA" w:rsidRPr="00E004FE" w:rsidRDefault="00A5624D" w:rsidP="00A83A56">
      <w:pPr>
        <w:shd w:val="clear" w:color="auto" w:fill="FFFFFF"/>
        <w:spacing w:after="0" w:line="240" w:lineRule="auto"/>
        <w:jc w:val="both"/>
        <w:rPr>
          <w:rFonts w:ascii="Times New Roman" w:eastAsia="Times New Roman" w:hAnsi="Times New Roman" w:cs="Times New Roman"/>
          <w:color w:val="434343"/>
          <w:sz w:val="24"/>
          <w:szCs w:val="24"/>
          <w:lang w:eastAsia="ru-RU"/>
        </w:rPr>
      </w:pPr>
      <w:r>
        <w:rPr>
          <w:rFonts w:ascii="Times New Roman" w:eastAsia="Times New Roman" w:hAnsi="Times New Roman" w:cs="Times New Roman"/>
          <w:color w:val="434343"/>
          <w:sz w:val="24"/>
          <w:szCs w:val="24"/>
          <w:lang w:eastAsia="ru-RU"/>
        </w:rPr>
        <w:t xml:space="preserve">     </w:t>
      </w:r>
      <w:r w:rsidR="00110DBA" w:rsidRPr="00E004FE">
        <w:rPr>
          <w:rFonts w:ascii="Times New Roman" w:eastAsia="Times New Roman" w:hAnsi="Times New Roman" w:cs="Times New Roman"/>
          <w:color w:val="434343"/>
          <w:sz w:val="24"/>
          <w:szCs w:val="24"/>
          <w:lang w:eastAsia="ru-RU"/>
        </w:rPr>
        <w:t xml:space="preserve">В рамках осуществления государственного контроля за соблюдением антимонопольного законодательства Карельским УФАС России был проведен анализ актов, принятых Администрацией </w:t>
      </w:r>
      <w:proofErr w:type="spellStart"/>
      <w:r w:rsidR="00110DBA" w:rsidRPr="00E004FE">
        <w:rPr>
          <w:rFonts w:ascii="Times New Roman" w:eastAsia="Times New Roman" w:hAnsi="Times New Roman" w:cs="Times New Roman"/>
          <w:color w:val="434343"/>
          <w:sz w:val="24"/>
          <w:szCs w:val="24"/>
          <w:lang w:eastAsia="ru-RU"/>
        </w:rPr>
        <w:t>Кондопожского</w:t>
      </w:r>
      <w:proofErr w:type="spellEnd"/>
      <w:r w:rsidR="00110DBA" w:rsidRPr="00E004FE">
        <w:rPr>
          <w:rFonts w:ascii="Times New Roman" w:eastAsia="Times New Roman" w:hAnsi="Times New Roman" w:cs="Times New Roman"/>
          <w:color w:val="434343"/>
          <w:sz w:val="24"/>
          <w:szCs w:val="24"/>
          <w:lang w:eastAsia="ru-RU"/>
        </w:rPr>
        <w:t xml:space="preserve"> городского поселения, регулирующих вопросы организации ритуальных услуг на территории поселения: -. Установлено, что в настоящий момент ИП Кузнецова О.Н. является специализированной службой по вопросам похоронного дела на территории </w:t>
      </w:r>
      <w:proofErr w:type="spellStart"/>
      <w:r w:rsidR="00110DBA" w:rsidRPr="00E004FE">
        <w:rPr>
          <w:rFonts w:ascii="Times New Roman" w:eastAsia="Times New Roman" w:hAnsi="Times New Roman" w:cs="Times New Roman"/>
          <w:color w:val="434343"/>
          <w:sz w:val="24"/>
          <w:szCs w:val="24"/>
          <w:lang w:eastAsia="ru-RU"/>
        </w:rPr>
        <w:t>Кондопожского</w:t>
      </w:r>
      <w:proofErr w:type="spellEnd"/>
      <w:r w:rsidR="00110DBA" w:rsidRPr="00E004FE">
        <w:rPr>
          <w:rFonts w:ascii="Times New Roman" w:eastAsia="Times New Roman" w:hAnsi="Times New Roman" w:cs="Times New Roman"/>
          <w:color w:val="434343"/>
          <w:sz w:val="24"/>
          <w:szCs w:val="24"/>
          <w:lang w:eastAsia="ru-RU"/>
        </w:rPr>
        <w:t xml:space="preserve"> городского поселения (непрерывно с 2008 года), лицом, осуществляющим функции по содержанию и эксплуатации общественных городских кладбищ </w:t>
      </w:r>
      <w:proofErr w:type="spellStart"/>
      <w:r w:rsidR="00110DBA" w:rsidRPr="00E004FE">
        <w:rPr>
          <w:rFonts w:ascii="Times New Roman" w:eastAsia="Times New Roman" w:hAnsi="Times New Roman" w:cs="Times New Roman"/>
          <w:color w:val="434343"/>
          <w:sz w:val="24"/>
          <w:szCs w:val="24"/>
          <w:lang w:eastAsia="ru-RU"/>
        </w:rPr>
        <w:t>Кондопожского</w:t>
      </w:r>
      <w:proofErr w:type="spellEnd"/>
      <w:r w:rsidR="00110DBA" w:rsidRPr="00E004FE">
        <w:rPr>
          <w:rFonts w:ascii="Times New Roman" w:eastAsia="Times New Roman" w:hAnsi="Times New Roman" w:cs="Times New Roman"/>
          <w:color w:val="434343"/>
          <w:sz w:val="24"/>
          <w:szCs w:val="24"/>
          <w:lang w:eastAsia="ru-RU"/>
        </w:rPr>
        <w:t xml:space="preserve"> городского поселения, а, следовательно, администрацией кладбища, а также получателем субсидии на возмещение затрат по погребению умерших. Карельское УФАС России пришло к выводу, что действия Администрации по проведению так называемого «закрытого конкурса по отбору специализированной организации по вопросам похоронного дела» без установления надлежащего порядка и условий отбора, критериев оценки, сроков, на который отбирается такая организация и последующее издание распоряжения о присвоении такого статуса ИП Кузнецовой О.Н. (без установления срока его действия) могут привести к недопущению, ограничению, устранению конкуренции по рынке ритуальных услуг, поскольку предоставляют ИП Кузнецовой О.Н. возможность бессрочного оказания услуг по погребению, тем самым лишая иных хозяйствующих субъектов - конкурентов предпринимателя возможности претендовать на получение аналогичного статуса, оказания услуг по погребению. ИП Кузнецова О.Н., являясь одновременно специализированной службой по вопросам похоронного дела и подрядной организацией на выполнение работ по содержанию кладбищ, а соответственно, администрацией кладбища, производит погребение умерших, оформляет заказы на захоронения, осуществляет отвод земельных участков для захоронения, регистрирует каждое захоронение в книге установленной формы; согласовывает установку и замену надгробных сооружений. К обязанностям ИП Кузнецовой О.Н. отнесена подготовка могил и захоронение умерших. В силу положений действующего законодательства, хранение и ведение книги регистрации захоронений, отвод земельных участков для погребения являются исключительными полномочиями органов местного самоуправления. Данные полномочия также могут осуществляться муниципальным бюджетным учреждением, которое не осуществляет деятельность, приносящую ему доход. В рассматриваемом случае Администрацией фактически переданы ИП Кузнецовой О.Н. функции и права органа местного самоуправления в сфере организации похоронного дела, входящие в компетенцию только органа местного самоуправления, в том числе разрешительно- </w:t>
      </w:r>
      <w:r w:rsidR="00110DBA" w:rsidRPr="00E004FE">
        <w:rPr>
          <w:rFonts w:ascii="Times New Roman" w:eastAsia="Times New Roman" w:hAnsi="Times New Roman" w:cs="Times New Roman"/>
          <w:color w:val="434343"/>
          <w:sz w:val="24"/>
          <w:szCs w:val="24"/>
          <w:lang w:eastAsia="ru-RU"/>
        </w:rPr>
        <w:lastRenderedPageBreak/>
        <w:t>согласовательного и контрольно-распорядительного характера. Данные обстоятельства указывают на наличие в действиях Администрации признаков нарушения пункта 8 части 1, части 3 статьи 15 ФЗ «О защите конкуренции». Руководствуясь статьей</w:t>
      </w:r>
      <w:r w:rsidR="00A83A56" w:rsidRPr="00E004FE">
        <w:rPr>
          <w:rFonts w:ascii="Times New Roman" w:eastAsia="Times New Roman" w:hAnsi="Times New Roman" w:cs="Times New Roman"/>
          <w:color w:val="434343"/>
          <w:sz w:val="24"/>
          <w:szCs w:val="24"/>
          <w:lang w:eastAsia="ru-RU"/>
        </w:rPr>
        <w:t xml:space="preserve"> 391 ФЗ «О защите конкуренции».</w:t>
      </w:r>
    </w:p>
    <w:p w:rsidR="00110DBA" w:rsidRPr="00E004FE" w:rsidRDefault="00110DBA" w:rsidP="00A83A56">
      <w:pPr>
        <w:jc w:val="both"/>
        <w:rPr>
          <w:rFonts w:ascii="Times New Roman" w:eastAsia="Times New Roman" w:hAnsi="Times New Roman" w:cs="Times New Roman"/>
          <w:b/>
          <w:bCs/>
          <w:kern w:val="36"/>
          <w:sz w:val="24"/>
          <w:szCs w:val="24"/>
          <w:u w:val="single"/>
          <w:lang w:eastAsia="ru-RU"/>
        </w:rPr>
      </w:pPr>
    </w:p>
    <w:p w:rsidR="0006139F" w:rsidRPr="00E004FE" w:rsidRDefault="0006139F" w:rsidP="00A83A56">
      <w:pPr>
        <w:jc w:val="both"/>
        <w:rPr>
          <w:rFonts w:ascii="Times New Roman" w:eastAsia="Times New Roman" w:hAnsi="Times New Roman" w:cs="Times New Roman"/>
          <w:b/>
          <w:bCs/>
          <w:kern w:val="36"/>
          <w:sz w:val="24"/>
          <w:szCs w:val="24"/>
          <w:u w:val="single"/>
          <w:lang w:eastAsia="ru-RU"/>
        </w:rPr>
      </w:pPr>
      <w:r w:rsidRPr="00E004FE">
        <w:rPr>
          <w:rFonts w:ascii="Times New Roman" w:eastAsia="Times New Roman" w:hAnsi="Times New Roman" w:cs="Times New Roman"/>
          <w:b/>
          <w:bCs/>
          <w:kern w:val="36"/>
          <w:sz w:val="24"/>
          <w:szCs w:val="24"/>
          <w:u w:val="single"/>
          <w:lang w:eastAsia="ru-RU"/>
        </w:rPr>
        <w:t xml:space="preserve">Статья 17 ФЗ-135 </w:t>
      </w:r>
      <w:r w:rsidR="00430474" w:rsidRPr="00E004FE">
        <w:rPr>
          <w:rFonts w:ascii="Times New Roman" w:eastAsia="Times New Roman" w:hAnsi="Times New Roman" w:cs="Times New Roman"/>
          <w:b/>
          <w:bCs/>
          <w:kern w:val="36"/>
          <w:sz w:val="24"/>
          <w:szCs w:val="24"/>
          <w:u w:val="single"/>
          <w:lang w:eastAsia="ru-RU"/>
        </w:rPr>
        <w:t xml:space="preserve"> «О </w:t>
      </w:r>
      <w:proofErr w:type="spellStart"/>
      <w:r w:rsidR="00430474" w:rsidRPr="00E004FE">
        <w:rPr>
          <w:rFonts w:ascii="Times New Roman" w:eastAsia="Times New Roman" w:hAnsi="Times New Roman" w:cs="Times New Roman"/>
          <w:b/>
          <w:bCs/>
          <w:kern w:val="36"/>
          <w:sz w:val="24"/>
          <w:szCs w:val="24"/>
          <w:u w:val="single"/>
          <w:lang w:eastAsia="ru-RU"/>
        </w:rPr>
        <w:t>зашите</w:t>
      </w:r>
      <w:proofErr w:type="spellEnd"/>
      <w:r w:rsidR="00430474" w:rsidRPr="00E004FE">
        <w:rPr>
          <w:rFonts w:ascii="Times New Roman" w:eastAsia="Times New Roman" w:hAnsi="Times New Roman" w:cs="Times New Roman"/>
          <w:b/>
          <w:bCs/>
          <w:kern w:val="36"/>
          <w:sz w:val="24"/>
          <w:szCs w:val="24"/>
          <w:u w:val="single"/>
          <w:lang w:eastAsia="ru-RU"/>
        </w:rPr>
        <w:t xml:space="preserve"> </w:t>
      </w:r>
      <w:proofErr w:type="spellStart"/>
      <w:r w:rsidR="00430474" w:rsidRPr="00E004FE">
        <w:rPr>
          <w:rFonts w:ascii="Times New Roman" w:eastAsia="Times New Roman" w:hAnsi="Times New Roman" w:cs="Times New Roman"/>
          <w:b/>
          <w:bCs/>
          <w:kern w:val="36"/>
          <w:sz w:val="24"/>
          <w:szCs w:val="24"/>
          <w:u w:val="single"/>
          <w:lang w:eastAsia="ru-RU"/>
        </w:rPr>
        <w:t>кокуренции</w:t>
      </w:r>
      <w:proofErr w:type="spellEnd"/>
      <w:r w:rsidR="00430474" w:rsidRPr="00E004FE">
        <w:rPr>
          <w:rFonts w:ascii="Times New Roman" w:eastAsia="Times New Roman" w:hAnsi="Times New Roman" w:cs="Times New Roman"/>
          <w:b/>
          <w:bCs/>
          <w:kern w:val="36"/>
          <w:sz w:val="24"/>
          <w:szCs w:val="24"/>
          <w:u w:val="single"/>
          <w:lang w:eastAsia="ru-RU"/>
        </w:rPr>
        <w:t>»</w:t>
      </w:r>
    </w:p>
    <w:p w:rsidR="00430474" w:rsidRPr="00E004FE" w:rsidRDefault="00430474" w:rsidP="00A83A56">
      <w:pPr>
        <w:jc w:val="both"/>
        <w:rPr>
          <w:rFonts w:ascii="Times New Roman" w:eastAsia="Times New Roman" w:hAnsi="Times New Roman" w:cs="Times New Roman"/>
          <w:b/>
          <w:bCs/>
          <w:kern w:val="36"/>
          <w:sz w:val="24"/>
          <w:szCs w:val="24"/>
          <w:u w:val="single"/>
          <w:lang w:eastAsia="ru-RU"/>
        </w:rPr>
      </w:pPr>
      <w:r w:rsidRPr="00E004FE">
        <w:rPr>
          <w:rFonts w:ascii="Times New Roman" w:eastAsia="Times New Roman" w:hAnsi="Times New Roman" w:cs="Times New Roman"/>
          <w:b/>
          <w:bCs/>
          <w:kern w:val="36"/>
          <w:sz w:val="24"/>
          <w:szCs w:val="24"/>
          <w:u w:val="single"/>
          <w:lang w:eastAsia="ru-RU"/>
        </w:rPr>
        <w:t>-</w:t>
      </w:r>
      <w:r w:rsidR="00A83A56" w:rsidRPr="00E004FE">
        <w:rPr>
          <w:rFonts w:ascii="Times New Roman" w:eastAsia="Times New Roman" w:hAnsi="Times New Roman" w:cs="Times New Roman"/>
          <w:b/>
          <w:bCs/>
          <w:kern w:val="36"/>
          <w:sz w:val="24"/>
          <w:szCs w:val="24"/>
          <w:u w:val="single"/>
          <w:lang w:eastAsia="ru-RU"/>
        </w:rPr>
        <w:t xml:space="preserve">Пример: </w:t>
      </w:r>
      <w:r w:rsidRPr="00E004FE">
        <w:rPr>
          <w:rFonts w:ascii="Times New Roman" w:eastAsia="Times New Roman" w:hAnsi="Times New Roman" w:cs="Times New Roman"/>
          <w:b/>
          <w:bCs/>
          <w:kern w:val="36"/>
          <w:sz w:val="24"/>
          <w:szCs w:val="24"/>
          <w:u w:val="single"/>
          <w:lang w:eastAsia="ru-RU"/>
        </w:rPr>
        <w:t>ограничивающие конкуренцию соглашения органов в</w:t>
      </w:r>
      <w:r w:rsidR="00F645CD" w:rsidRPr="00E004FE">
        <w:rPr>
          <w:rFonts w:ascii="Times New Roman" w:eastAsia="Times New Roman" w:hAnsi="Times New Roman" w:cs="Times New Roman"/>
          <w:b/>
          <w:bCs/>
          <w:kern w:val="36"/>
          <w:sz w:val="24"/>
          <w:szCs w:val="24"/>
          <w:u w:val="single"/>
          <w:lang w:eastAsia="ru-RU"/>
        </w:rPr>
        <w:t>ласти и хозяйствующих субъектов, дискриминационные действия, необоснованное предоставление преимуществ отдельным участникам.</w:t>
      </w:r>
    </w:p>
    <w:p w:rsidR="009A26FC" w:rsidRPr="00E004FE" w:rsidRDefault="00A5624D" w:rsidP="00A83A5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A26FC" w:rsidRPr="00E004FE">
        <w:rPr>
          <w:rFonts w:ascii="Times New Roman" w:eastAsia="Times New Roman" w:hAnsi="Times New Roman" w:cs="Times New Roman"/>
          <w:color w:val="000000"/>
          <w:sz w:val="24"/>
          <w:szCs w:val="24"/>
          <w:lang w:eastAsia="ru-RU"/>
        </w:rPr>
        <w:t xml:space="preserve">В рамках межведомственного взаимодействия, следственным подразделением транспортной полиции в региональный антимонопольный орган был направлен ряд материалов из вышеуказанного уголовного дела, в которых содержались сведения о возможном нарушении антимонопольного законодательства при проведении </w:t>
      </w:r>
      <w:proofErr w:type="spellStart"/>
      <w:r w:rsidR="009A26FC" w:rsidRPr="00E004FE">
        <w:rPr>
          <w:rFonts w:ascii="Times New Roman" w:eastAsia="Times New Roman" w:hAnsi="Times New Roman" w:cs="Times New Roman"/>
          <w:color w:val="000000"/>
          <w:sz w:val="24"/>
          <w:szCs w:val="24"/>
          <w:lang w:eastAsia="ru-RU"/>
        </w:rPr>
        <w:t>госзаказчиком</w:t>
      </w:r>
      <w:proofErr w:type="spellEnd"/>
      <w:r w:rsidR="009A26FC" w:rsidRPr="00E004FE">
        <w:rPr>
          <w:rFonts w:ascii="Times New Roman" w:eastAsia="Times New Roman" w:hAnsi="Times New Roman" w:cs="Times New Roman"/>
          <w:color w:val="000000"/>
          <w:sz w:val="24"/>
          <w:szCs w:val="24"/>
          <w:lang w:eastAsia="ru-RU"/>
        </w:rPr>
        <w:t xml:space="preserve"> торгов на поставку товаров, выполнение работ и оказание услуг. </w:t>
      </w:r>
    </w:p>
    <w:p w:rsidR="009A26FC" w:rsidRPr="00E004FE" w:rsidRDefault="009A26FC" w:rsidP="00A83A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004FE">
        <w:rPr>
          <w:rFonts w:ascii="Times New Roman" w:eastAsia="Times New Roman" w:hAnsi="Times New Roman" w:cs="Times New Roman"/>
          <w:color w:val="000000"/>
          <w:sz w:val="24"/>
          <w:szCs w:val="24"/>
          <w:lang w:eastAsia="ru-RU"/>
        </w:rPr>
        <w:t>Карельским УФАС России в результате всесторонней   проверки данных материалов и в ходе комиссионного рассмотрения дела, был установлен факт нарушения </w:t>
      </w:r>
      <w:r w:rsidRPr="00E004FE">
        <w:rPr>
          <w:rFonts w:ascii="Times New Roman" w:eastAsia="Times New Roman" w:hAnsi="Times New Roman" w:cs="Times New Roman"/>
          <w:b/>
          <w:bCs/>
          <w:color w:val="000000"/>
          <w:sz w:val="24"/>
          <w:szCs w:val="24"/>
          <w:lang w:eastAsia="ru-RU"/>
        </w:rPr>
        <w:t>статьи 17</w:t>
      </w:r>
      <w:r w:rsidRPr="00E004FE">
        <w:rPr>
          <w:rFonts w:ascii="Times New Roman" w:eastAsia="Times New Roman" w:hAnsi="Times New Roman" w:cs="Times New Roman"/>
          <w:color w:val="000000"/>
          <w:sz w:val="24"/>
          <w:szCs w:val="24"/>
          <w:lang w:eastAsia="ru-RU"/>
        </w:rPr>
        <w:t xml:space="preserve"> Закона о защите конкуренции, которое выразилось в заключении </w:t>
      </w:r>
      <w:proofErr w:type="spellStart"/>
      <w:r w:rsidRPr="00E004FE">
        <w:rPr>
          <w:rFonts w:ascii="Times New Roman" w:eastAsia="Times New Roman" w:hAnsi="Times New Roman" w:cs="Times New Roman"/>
          <w:color w:val="000000"/>
          <w:sz w:val="24"/>
          <w:szCs w:val="24"/>
          <w:lang w:eastAsia="ru-RU"/>
        </w:rPr>
        <w:t>антиконкурентного</w:t>
      </w:r>
      <w:proofErr w:type="spellEnd"/>
      <w:r w:rsidRPr="00E004FE">
        <w:rPr>
          <w:rFonts w:ascii="Times New Roman" w:eastAsia="Times New Roman" w:hAnsi="Times New Roman" w:cs="Times New Roman"/>
          <w:color w:val="000000"/>
          <w:sz w:val="24"/>
          <w:szCs w:val="24"/>
          <w:lang w:eastAsia="ru-RU"/>
        </w:rPr>
        <w:t>  соглашения между вышеуказанным должностным  лицом Заказчика и хозяйствующим субъектом, которое было направлено на ограничение, недопущение   и устранение конкуренции при проведении  государственных закупок (поставка вспомогательной древесины, начальная цена контракта – </w:t>
      </w:r>
      <w:r w:rsidRPr="00E004FE">
        <w:rPr>
          <w:rFonts w:ascii="Times New Roman" w:eastAsia="Times New Roman" w:hAnsi="Times New Roman" w:cs="Times New Roman"/>
          <w:b/>
          <w:bCs/>
          <w:i/>
          <w:iCs/>
          <w:color w:val="000000"/>
          <w:sz w:val="24"/>
          <w:szCs w:val="24"/>
          <w:lang w:eastAsia="ru-RU"/>
        </w:rPr>
        <w:t>289000 руб.</w:t>
      </w:r>
      <w:r w:rsidRPr="00E004FE">
        <w:rPr>
          <w:rFonts w:ascii="Times New Roman" w:eastAsia="Times New Roman" w:hAnsi="Times New Roman" w:cs="Times New Roman"/>
          <w:color w:val="000000"/>
          <w:sz w:val="24"/>
          <w:szCs w:val="24"/>
          <w:lang w:eastAsia="ru-RU"/>
        </w:rPr>
        <w:t>) для нужд  учреждения -   ФБУ «Администрация  «Беломорканал».</w:t>
      </w:r>
    </w:p>
    <w:p w:rsidR="009A26FC" w:rsidRPr="00E004FE" w:rsidRDefault="00A5624D" w:rsidP="00A83A5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A26FC" w:rsidRPr="00E004FE">
        <w:rPr>
          <w:rFonts w:ascii="Times New Roman" w:eastAsia="Times New Roman" w:hAnsi="Times New Roman" w:cs="Times New Roman"/>
          <w:color w:val="000000"/>
          <w:sz w:val="24"/>
          <w:szCs w:val="24"/>
          <w:lang w:eastAsia="ru-RU"/>
        </w:rPr>
        <w:t>За нарушение требований статьи пункта 1 части 1 статьи 17 Закона о защите конкуренции, в соответствии с частью 1 статьи 14.32 КоАП РФ на должностное лицо – генерального директора ООО «САЙНГРУП» наложен </w:t>
      </w:r>
      <w:r w:rsidR="009A26FC" w:rsidRPr="00E004FE">
        <w:rPr>
          <w:rFonts w:ascii="Times New Roman" w:eastAsia="Times New Roman" w:hAnsi="Times New Roman" w:cs="Times New Roman"/>
          <w:b/>
          <w:bCs/>
          <w:color w:val="000000"/>
          <w:sz w:val="24"/>
          <w:szCs w:val="24"/>
          <w:lang w:eastAsia="ru-RU"/>
        </w:rPr>
        <w:t>административный штраф в размере 25 000 руб.,</w:t>
      </w:r>
      <w:r w:rsidR="009A26FC" w:rsidRPr="00E004FE">
        <w:rPr>
          <w:rFonts w:ascii="Times New Roman" w:eastAsia="Times New Roman" w:hAnsi="Times New Roman" w:cs="Times New Roman"/>
          <w:color w:val="000000"/>
          <w:sz w:val="24"/>
          <w:szCs w:val="24"/>
          <w:lang w:eastAsia="ru-RU"/>
        </w:rPr>
        <w:t> на юридическое лицо - ООО «</w:t>
      </w:r>
      <w:proofErr w:type="gramStart"/>
      <w:r w:rsidR="009A26FC" w:rsidRPr="00E004FE">
        <w:rPr>
          <w:rFonts w:ascii="Times New Roman" w:eastAsia="Times New Roman" w:hAnsi="Times New Roman" w:cs="Times New Roman"/>
          <w:color w:val="000000"/>
          <w:sz w:val="24"/>
          <w:szCs w:val="24"/>
          <w:lang w:eastAsia="ru-RU"/>
        </w:rPr>
        <w:t>САЙНГРУП»  -</w:t>
      </w:r>
      <w:proofErr w:type="gramEnd"/>
      <w:r w:rsidR="009A26FC" w:rsidRPr="00E004FE">
        <w:rPr>
          <w:rFonts w:ascii="Times New Roman" w:eastAsia="Times New Roman" w:hAnsi="Times New Roman" w:cs="Times New Roman"/>
          <w:color w:val="000000"/>
          <w:sz w:val="24"/>
          <w:szCs w:val="24"/>
          <w:lang w:eastAsia="ru-RU"/>
        </w:rPr>
        <w:t> </w:t>
      </w:r>
      <w:r w:rsidR="009A26FC" w:rsidRPr="00E004FE">
        <w:rPr>
          <w:rFonts w:ascii="Times New Roman" w:eastAsia="Times New Roman" w:hAnsi="Times New Roman" w:cs="Times New Roman"/>
          <w:b/>
          <w:bCs/>
          <w:color w:val="000000"/>
          <w:sz w:val="24"/>
          <w:szCs w:val="24"/>
          <w:lang w:eastAsia="ru-RU"/>
        </w:rPr>
        <w:t>административный штраф в размере 100 000 руб.</w:t>
      </w:r>
    </w:p>
    <w:p w:rsidR="009A26FC" w:rsidRPr="00E004FE" w:rsidRDefault="009A26FC" w:rsidP="00A83A5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B7790" w:rsidRPr="003F3E6B" w:rsidRDefault="003B7790" w:rsidP="003F3E6B">
      <w:pPr>
        <w:shd w:val="clear" w:color="auto" w:fill="FFFFFF"/>
        <w:spacing w:after="0" w:line="240" w:lineRule="auto"/>
        <w:ind w:firstLine="708"/>
        <w:jc w:val="both"/>
        <w:rPr>
          <w:rFonts w:ascii="Times New Roman" w:eastAsia="Times New Roman" w:hAnsi="Times New Roman" w:cs="Times New Roman"/>
          <w:b/>
          <w:color w:val="000000"/>
          <w:sz w:val="28"/>
          <w:szCs w:val="24"/>
          <w:lang w:eastAsia="ru-RU"/>
        </w:rPr>
      </w:pPr>
      <w:r w:rsidRPr="003F3E6B">
        <w:rPr>
          <w:rFonts w:ascii="Times New Roman" w:eastAsia="Times New Roman" w:hAnsi="Times New Roman" w:cs="Times New Roman"/>
          <w:b/>
          <w:color w:val="000000"/>
          <w:sz w:val="28"/>
          <w:szCs w:val="24"/>
          <w:lang w:eastAsia="ru-RU"/>
        </w:rPr>
        <w:t xml:space="preserve">В текущем периоде </w:t>
      </w:r>
      <w:r w:rsidR="00B473FE" w:rsidRPr="003F3E6B">
        <w:rPr>
          <w:rFonts w:ascii="Times New Roman" w:eastAsia="Times New Roman" w:hAnsi="Times New Roman" w:cs="Times New Roman"/>
          <w:b/>
          <w:color w:val="000000"/>
          <w:sz w:val="28"/>
          <w:szCs w:val="24"/>
          <w:lang w:eastAsia="ru-RU"/>
        </w:rPr>
        <w:t xml:space="preserve">в порядке, определенном ст.18.1 Закона о защите конкуренции </w:t>
      </w:r>
      <w:r w:rsidRPr="003F3E6B">
        <w:rPr>
          <w:rFonts w:ascii="Times New Roman" w:eastAsia="Times New Roman" w:hAnsi="Times New Roman" w:cs="Times New Roman"/>
          <w:b/>
          <w:color w:val="000000"/>
          <w:sz w:val="28"/>
          <w:szCs w:val="24"/>
          <w:lang w:eastAsia="ru-RU"/>
        </w:rPr>
        <w:t xml:space="preserve">  было рассмотрено 3</w:t>
      </w:r>
      <w:r w:rsidR="003F3E6B">
        <w:rPr>
          <w:rFonts w:ascii="Times New Roman" w:eastAsia="Times New Roman" w:hAnsi="Times New Roman" w:cs="Times New Roman"/>
          <w:b/>
          <w:color w:val="000000"/>
          <w:sz w:val="28"/>
          <w:szCs w:val="24"/>
          <w:lang w:eastAsia="ru-RU"/>
        </w:rPr>
        <w:t>3</w:t>
      </w:r>
      <w:r w:rsidRPr="003F3E6B">
        <w:rPr>
          <w:rFonts w:ascii="Times New Roman" w:eastAsia="Times New Roman" w:hAnsi="Times New Roman" w:cs="Times New Roman"/>
          <w:b/>
          <w:color w:val="000000"/>
          <w:sz w:val="28"/>
          <w:szCs w:val="24"/>
          <w:lang w:eastAsia="ru-RU"/>
        </w:rPr>
        <w:t xml:space="preserve"> жалоб</w:t>
      </w:r>
      <w:r w:rsidR="003F3E6B">
        <w:rPr>
          <w:rFonts w:ascii="Times New Roman" w:eastAsia="Times New Roman" w:hAnsi="Times New Roman" w:cs="Times New Roman"/>
          <w:b/>
          <w:color w:val="000000"/>
          <w:sz w:val="28"/>
          <w:szCs w:val="24"/>
          <w:lang w:eastAsia="ru-RU"/>
        </w:rPr>
        <w:t xml:space="preserve">ы </w:t>
      </w:r>
      <w:r w:rsidRPr="003F3E6B">
        <w:rPr>
          <w:rFonts w:ascii="Times New Roman" w:eastAsia="Times New Roman" w:hAnsi="Times New Roman" w:cs="Times New Roman"/>
          <w:b/>
          <w:color w:val="000000"/>
          <w:sz w:val="28"/>
          <w:szCs w:val="24"/>
          <w:lang w:eastAsia="ru-RU"/>
        </w:rPr>
        <w:t xml:space="preserve"> на  различные торги по аренде</w:t>
      </w:r>
      <w:r w:rsidR="003F3E6B">
        <w:rPr>
          <w:rFonts w:ascii="Times New Roman" w:eastAsia="Times New Roman" w:hAnsi="Times New Roman" w:cs="Times New Roman"/>
          <w:b/>
          <w:color w:val="000000"/>
          <w:sz w:val="28"/>
          <w:szCs w:val="24"/>
          <w:lang w:eastAsia="ru-RU"/>
        </w:rPr>
        <w:t xml:space="preserve"> имущества</w:t>
      </w:r>
      <w:r w:rsidRPr="003F3E6B">
        <w:rPr>
          <w:rFonts w:ascii="Times New Roman" w:eastAsia="Times New Roman" w:hAnsi="Times New Roman" w:cs="Times New Roman"/>
          <w:b/>
          <w:color w:val="000000"/>
          <w:sz w:val="28"/>
          <w:szCs w:val="24"/>
          <w:lang w:eastAsia="ru-RU"/>
        </w:rPr>
        <w:t>,</w:t>
      </w:r>
      <w:r w:rsidR="003F3E6B">
        <w:rPr>
          <w:rFonts w:ascii="Times New Roman" w:eastAsia="Times New Roman" w:hAnsi="Times New Roman" w:cs="Times New Roman"/>
          <w:b/>
          <w:color w:val="000000"/>
          <w:sz w:val="28"/>
          <w:szCs w:val="24"/>
          <w:lang w:eastAsia="ru-RU"/>
        </w:rPr>
        <w:t xml:space="preserve"> земли,</w:t>
      </w:r>
      <w:r w:rsidRPr="003F3E6B">
        <w:rPr>
          <w:rFonts w:ascii="Times New Roman" w:eastAsia="Times New Roman" w:hAnsi="Times New Roman" w:cs="Times New Roman"/>
          <w:b/>
          <w:color w:val="000000"/>
          <w:sz w:val="28"/>
          <w:szCs w:val="24"/>
          <w:lang w:eastAsia="ru-RU"/>
        </w:rPr>
        <w:t xml:space="preserve">  конкурсы и т.д., из них </w:t>
      </w:r>
      <w:r w:rsidR="003F3E6B">
        <w:rPr>
          <w:rFonts w:ascii="Times New Roman" w:eastAsia="Times New Roman" w:hAnsi="Times New Roman" w:cs="Times New Roman"/>
          <w:b/>
          <w:color w:val="000000"/>
          <w:sz w:val="28"/>
          <w:szCs w:val="24"/>
          <w:lang w:eastAsia="ru-RU"/>
        </w:rPr>
        <w:t>5</w:t>
      </w:r>
      <w:r w:rsidRPr="003F3E6B">
        <w:rPr>
          <w:rFonts w:ascii="Times New Roman" w:eastAsia="Times New Roman" w:hAnsi="Times New Roman" w:cs="Times New Roman"/>
          <w:b/>
          <w:color w:val="000000"/>
          <w:sz w:val="28"/>
          <w:szCs w:val="24"/>
          <w:lang w:eastAsia="ru-RU"/>
        </w:rPr>
        <w:t xml:space="preserve"> признан</w:t>
      </w:r>
      <w:r w:rsidR="003F3E6B">
        <w:rPr>
          <w:rFonts w:ascii="Times New Roman" w:eastAsia="Times New Roman" w:hAnsi="Times New Roman" w:cs="Times New Roman"/>
          <w:b/>
          <w:color w:val="000000"/>
          <w:sz w:val="28"/>
          <w:szCs w:val="24"/>
          <w:lang w:eastAsia="ru-RU"/>
        </w:rPr>
        <w:t>ы</w:t>
      </w:r>
      <w:r w:rsidRPr="003F3E6B">
        <w:rPr>
          <w:rFonts w:ascii="Times New Roman" w:eastAsia="Times New Roman" w:hAnsi="Times New Roman" w:cs="Times New Roman"/>
          <w:b/>
          <w:color w:val="000000"/>
          <w:sz w:val="28"/>
          <w:szCs w:val="24"/>
          <w:lang w:eastAsia="ru-RU"/>
        </w:rPr>
        <w:t xml:space="preserve"> обоснованными</w:t>
      </w:r>
      <w:r w:rsidR="003F3E6B">
        <w:rPr>
          <w:rFonts w:ascii="Times New Roman" w:eastAsia="Times New Roman" w:hAnsi="Times New Roman" w:cs="Times New Roman"/>
          <w:b/>
          <w:color w:val="000000"/>
          <w:sz w:val="28"/>
          <w:szCs w:val="24"/>
          <w:lang w:eastAsia="ru-RU"/>
        </w:rPr>
        <w:t>, выдано 4 предписания,   все предписания исполнены.</w:t>
      </w:r>
      <w:r w:rsidRPr="003F3E6B">
        <w:rPr>
          <w:rFonts w:ascii="Times New Roman" w:eastAsia="Times New Roman" w:hAnsi="Times New Roman" w:cs="Times New Roman"/>
          <w:b/>
          <w:color w:val="000000"/>
          <w:sz w:val="28"/>
          <w:szCs w:val="24"/>
          <w:lang w:eastAsia="ru-RU"/>
        </w:rPr>
        <w:t xml:space="preserve"> </w:t>
      </w:r>
    </w:p>
    <w:p w:rsidR="003B7790" w:rsidRPr="00E004FE" w:rsidRDefault="003B7790" w:rsidP="00A83A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004FE">
        <w:rPr>
          <w:rFonts w:ascii="Times New Roman" w:eastAsia="Times New Roman" w:hAnsi="Times New Roman" w:cs="Times New Roman"/>
          <w:color w:val="000000"/>
          <w:sz w:val="24"/>
          <w:szCs w:val="24"/>
          <w:lang w:eastAsia="ru-RU"/>
        </w:rPr>
        <w:t xml:space="preserve">   </w:t>
      </w:r>
    </w:p>
    <w:p w:rsidR="003B7790" w:rsidRPr="00E004FE" w:rsidRDefault="003B7790" w:rsidP="00A83A56">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3B7790" w:rsidRPr="00E004FE" w:rsidRDefault="003B7790" w:rsidP="00A83A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004FE">
        <w:rPr>
          <w:rFonts w:ascii="Times New Roman" w:eastAsia="Times New Roman" w:hAnsi="Times New Roman" w:cs="Times New Roman"/>
          <w:b/>
          <w:color w:val="000000"/>
          <w:sz w:val="24"/>
          <w:szCs w:val="24"/>
          <w:lang w:eastAsia="ru-RU"/>
        </w:rPr>
        <w:t>Пример:</w:t>
      </w:r>
      <w:r w:rsidRPr="00E004FE">
        <w:rPr>
          <w:rFonts w:ascii="Times New Roman" w:eastAsia="Times New Roman" w:hAnsi="Times New Roman" w:cs="Times New Roman"/>
          <w:color w:val="000000"/>
          <w:sz w:val="24"/>
          <w:szCs w:val="24"/>
          <w:lang w:eastAsia="ru-RU"/>
        </w:rPr>
        <w:t xml:space="preserve"> 08 мая 2018 года Комиссией Карельского УФАС России в порядке, предусмотренном статьей 18.1 Федерального закона о защите конкуренции, были рассмотрены жалобы  ООО «Корпорация Руан» и Карельской рекламной ассоциации «Карела» на действия Организатора торгов - Администрации Петрозаводского городского округа при проведении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Петрозаводского городского округа, а также на земельном участке, государственная собственность на который не разграничена (сайт </w:t>
      </w:r>
      <w:hyperlink r:id="rId9" w:history="1">
        <w:r w:rsidRPr="00E004FE">
          <w:rPr>
            <w:rStyle w:val="a3"/>
            <w:rFonts w:ascii="Times New Roman" w:hAnsi="Times New Roman" w:cs="Times New Roman"/>
            <w:color w:val="007085"/>
            <w:sz w:val="24"/>
            <w:szCs w:val="24"/>
          </w:rPr>
          <w:t>www.torgi.gov.ru</w:t>
        </w:r>
      </w:hyperlink>
      <w:r w:rsidRPr="00E004FE">
        <w:rPr>
          <w:rFonts w:ascii="Times New Roman" w:eastAsia="Times New Roman" w:hAnsi="Times New Roman" w:cs="Times New Roman"/>
          <w:color w:val="000000"/>
          <w:sz w:val="24"/>
          <w:szCs w:val="24"/>
          <w:lang w:eastAsia="ru-RU"/>
        </w:rPr>
        <w:t>, извещение №230318/007630/01 от 23.03.2018).</w:t>
      </w:r>
    </w:p>
    <w:p w:rsidR="003B7790" w:rsidRPr="00E004FE" w:rsidRDefault="00A5624D" w:rsidP="00A83A5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7790" w:rsidRPr="00E004FE">
        <w:rPr>
          <w:rFonts w:ascii="Times New Roman" w:eastAsia="Times New Roman" w:hAnsi="Times New Roman" w:cs="Times New Roman"/>
          <w:color w:val="000000"/>
          <w:sz w:val="24"/>
          <w:szCs w:val="24"/>
          <w:lang w:eastAsia="ru-RU"/>
        </w:rPr>
        <w:t>По мнению заявителей, критерии оценки заявок были установлены с нарушениями и позволяли комиссии организатора торгов субъективно оценивать заявки. Кроме того, основному критерию - </w:t>
      </w:r>
      <w:r w:rsidR="003B7790" w:rsidRPr="00E004FE">
        <w:rPr>
          <w:rFonts w:ascii="Times New Roman" w:eastAsia="Times New Roman" w:hAnsi="Times New Roman" w:cs="Times New Roman"/>
          <w:b/>
          <w:bCs/>
          <w:color w:val="000000"/>
          <w:sz w:val="24"/>
          <w:szCs w:val="24"/>
          <w:lang w:eastAsia="ru-RU"/>
        </w:rPr>
        <w:t>цена (плата за использование)</w:t>
      </w:r>
      <w:r w:rsidR="003B7790" w:rsidRPr="00E004FE">
        <w:rPr>
          <w:rFonts w:ascii="Times New Roman" w:eastAsia="Times New Roman" w:hAnsi="Times New Roman" w:cs="Times New Roman"/>
          <w:color w:val="000000"/>
          <w:sz w:val="24"/>
          <w:szCs w:val="24"/>
          <w:lang w:eastAsia="ru-RU"/>
        </w:rPr>
        <w:t> - был установлен необоснованно низкий показатель значимости в размере 15 % от общего количества показателей по иным критериям.</w:t>
      </w:r>
    </w:p>
    <w:p w:rsidR="003B7790" w:rsidRPr="00E004FE" w:rsidRDefault="00A5624D" w:rsidP="00A83A5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003B7790" w:rsidRPr="00E004FE">
        <w:rPr>
          <w:rFonts w:ascii="Times New Roman" w:eastAsia="Times New Roman" w:hAnsi="Times New Roman" w:cs="Times New Roman"/>
          <w:bCs/>
          <w:color w:val="000000"/>
          <w:sz w:val="24"/>
          <w:szCs w:val="24"/>
          <w:lang w:eastAsia="ru-RU"/>
        </w:rPr>
        <w:t>Указанные жалобы признаны Комиссией Управления обоснованными, принято решение о выдаче Администрации Петрозаводского городского округа предписания об аннулировании торгов. Предписание исполнено.</w:t>
      </w:r>
    </w:p>
    <w:p w:rsidR="003B7790" w:rsidRDefault="003B7790" w:rsidP="00A83A56">
      <w:pPr>
        <w:jc w:val="both"/>
        <w:rPr>
          <w:rFonts w:ascii="Times New Roman" w:eastAsia="Times New Roman" w:hAnsi="Times New Roman" w:cs="Times New Roman"/>
          <w:b/>
          <w:bCs/>
          <w:kern w:val="36"/>
          <w:sz w:val="24"/>
          <w:szCs w:val="24"/>
          <w:u w:val="single"/>
          <w:lang w:eastAsia="ru-RU"/>
        </w:rPr>
      </w:pPr>
    </w:p>
    <w:p w:rsidR="00517F64" w:rsidRPr="00E004FE" w:rsidRDefault="00517F64" w:rsidP="00A83A56">
      <w:pPr>
        <w:jc w:val="both"/>
        <w:rPr>
          <w:rFonts w:ascii="Times New Roman" w:eastAsia="Times New Roman" w:hAnsi="Times New Roman" w:cs="Times New Roman"/>
          <w:b/>
          <w:bCs/>
          <w:kern w:val="36"/>
          <w:sz w:val="24"/>
          <w:szCs w:val="24"/>
          <w:u w:val="single"/>
          <w:lang w:eastAsia="ru-RU"/>
        </w:rPr>
      </w:pPr>
    </w:p>
    <w:p w:rsidR="003B7790" w:rsidRPr="00E004FE" w:rsidRDefault="003B7790" w:rsidP="00A83A56">
      <w:pPr>
        <w:jc w:val="both"/>
        <w:rPr>
          <w:rFonts w:ascii="Times New Roman" w:eastAsia="Times New Roman" w:hAnsi="Times New Roman" w:cs="Times New Roman"/>
          <w:b/>
          <w:bCs/>
          <w:kern w:val="36"/>
          <w:sz w:val="24"/>
          <w:szCs w:val="24"/>
          <w:u w:val="single"/>
          <w:lang w:eastAsia="ru-RU"/>
        </w:rPr>
      </w:pPr>
    </w:p>
    <w:p w:rsidR="006061B9" w:rsidRPr="00517F64" w:rsidRDefault="006061B9" w:rsidP="00517F64">
      <w:pPr>
        <w:jc w:val="center"/>
        <w:rPr>
          <w:rFonts w:ascii="Times New Roman" w:eastAsia="Times New Roman" w:hAnsi="Times New Roman" w:cs="Times New Roman"/>
          <w:b/>
          <w:bCs/>
          <w:kern w:val="36"/>
          <w:sz w:val="32"/>
          <w:szCs w:val="24"/>
          <w:u w:val="single"/>
          <w:lang w:eastAsia="ru-RU"/>
        </w:rPr>
      </w:pPr>
      <w:r w:rsidRPr="00517F64">
        <w:rPr>
          <w:rFonts w:ascii="Times New Roman" w:eastAsia="Times New Roman" w:hAnsi="Times New Roman" w:cs="Times New Roman"/>
          <w:b/>
          <w:bCs/>
          <w:kern w:val="36"/>
          <w:sz w:val="32"/>
          <w:szCs w:val="24"/>
          <w:u w:val="single"/>
          <w:lang w:eastAsia="ru-RU"/>
        </w:rPr>
        <w:t xml:space="preserve">Контроль </w:t>
      </w:r>
      <w:r w:rsidR="00517F64">
        <w:rPr>
          <w:rFonts w:ascii="Times New Roman" w:eastAsia="Times New Roman" w:hAnsi="Times New Roman" w:cs="Times New Roman"/>
          <w:b/>
          <w:bCs/>
          <w:kern w:val="36"/>
          <w:sz w:val="32"/>
          <w:szCs w:val="24"/>
          <w:u w:val="single"/>
          <w:lang w:eastAsia="ru-RU"/>
        </w:rPr>
        <w:t xml:space="preserve">в сфере </w:t>
      </w:r>
      <w:r w:rsidRPr="00517F64">
        <w:rPr>
          <w:rFonts w:ascii="Times New Roman" w:eastAsia="Times New Roman" w:hAnsi="Times New Roman" w:cs="Times New Roman"/>
          <w:b/>
          <w:bCs/>
          <w:kern w:val="36"/>
          <w:sz w:val="32"/>
          <w:szCs w:val="24"/>
          <w:u w:val="single"/>
          <w:lang w:eastAsia="ru-RU"/>
        </w:rPr>
        <w:t>закупок  (ФЗ-44;ФЗ-223)</w:t>
      </w:r>
    </w:p>
    <w:p w:rsidR="006061B9" w:rsidRPr="00A5624D" w:rsidRDefault="00A5624D" w:rsidP="00A83A56">
      <w:pPr>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w:t>
      </w:r>
      <w:r w:rsidR="006061B9" w:rsidRPr="00A5624D">
        <w:rPr>
          <w:rFonts w:ascii="Times New Roman" w:eastAsia="Times New Roman" w:hAnsi="Times New Roman" w:cs="Times New Roman"/>
          <w:bCs/>
          <w:kern w:val="36"/>
          <w:sz w:val="24"/>
          <w:szCs w:val="24"/>
          <w:lang w:eastAsia="ru-RU"/>
        </w:rPr>
        <w:t xml:space="preserve">В </w:t>
      </w:r>
      <w:r w:rsidR="009A26FC" w:rsidRPr="00A5624D">
        <w:rPr>
          <w:rFonts w:ascii="Times New Roman" w:eastAsia="Times New Roman" w:hAnsi="Times New Roman" w:cs="Times New Roman"/>
          <w:bCs/>
          <w:kern w:val="36"/>
          <w:sz w:val="24"/>
          <w:szCs w:val="24"/>
          <w:lang w:eastAsia="ru-RU"/>
        </w:rPr>
        <w:t xml:space="preserve">первом полугодии 2018 года </w:t>
      </w:r>
      <w:r w:rsidR="009C10E2" w:rsidRPr="00A5624D">
        <w:rPr>
          <w:rFonts w:ascii="Times New Roman" w:eastAsia="Times New Roman" w:hAnsi="Times New Roman" w:cs="Times New Roman"/>
          <w:bCs/>
          <w:kern w:val="36"/>
          <w:sz w:val="24"/>
          <w:szCs w:val="24"/>
          <w:lang w:eastAsia="ru-RU"/>
        </w:rPr>
        <w:t>г</w:t>
      </w:r>
      <w:r w:rsidR="006061B9" w:rsidRPr="00A5624D">
        <w:rPr>
          <w:rFonts w:ascii="Times New Roman" w:eastAsia="Times New Roman" w:hAnsi="Times New Roman" w:cs="Times New Roman"/>
          <w:bCs/>
          <w:kern w:val="36"/>
          <w:sz w:val="24"/>
          <w:szCs w:val="24"/>
          <w:lang w:eastAsia="ru-RU"/>
        </w:rPr>
        <w:t xml:space="preserve">оду поступило </w:t>
      </w:r>
      <w:r w:rsidR="009A26FC" w:rsidRPr="00A5624D">
        <w:rPr>
          <w:rFonts w:ascii="Times New Roman" w:eastAsia="Times New Roman" w:hAnsi="Times New Roman" w:cs="Times New Roman"/>
          <w:bCs/>
          <w:kern w:val="36"/>
          <w:sz w:val="24"/>
          <w:szCs w:val="24"/>
          <w:lang w:eastAsia="ru-RU"/>
        </w:rPr>
        <w:t>–</w:t>
      </w:r>
      <w:r w:rsidR="002411FB" w:rsidRPr="00A5624D">
        <w:rPr>
          <w:rFonts w:ascii="Times New Roman" w:eastAsia="Times New Roman" w:hAnsi="Times New Roman" w:cs="Times New Roman"/>
          <w:bCs/>
          <w:kern w:val="36"/>
          <w:sz w:val="24"/>
          <w:szCs w:val="24"/>
          <w:lang w:eastAsia="ru-RU"/>
        </w:rPr>
        <w:t xml:space="preserve"> </w:t>
      </w:r>
      <w:proofErr w:type="gramStart"/>
      <w:r w:rsidR="00517F64" w:rsidRPr="00A5624D">
        <w:rPr>
          <w:rFonts w:ascii="Times New Roman" w:eastAsia="Times New Roman" w:hAnsi="Times New Roman" w:cs="Times New Roman"/>
          <w:bCs/>
          <w:kern w:val="36"/>
          <w:sz w:val="24"/>
          <w:szCs w:val="24"/>
          <w:lang w:eastAsia="ru-RU"/>
        </w:rPr>
        <w:t>185</w:t>
      </w:r>
      <w:r w:rsidR="009A26FC" w:rsidRPr="00A5624D">
        <w:rPr>
          <w:rFonts w:ascii="Times New Roman" w:eastAsia="Times New Roman" w:hAnsi="Times New Roman" w:cs="Times New Roman"/>
          <w:b/>
          <w:bCs/>
          <w:kern w:val="36"/>
          <w:sz w:val="24"/>
          <w:szCs w:val="24"/>
          <w:lang w:eastAsia="ru-RU"/>
        </w:rPr>
        <w:t xml:space="preserve"> </w:t>
      </w:r>
      <w:r w:rsidR="006061B9" w:rsidRPr="00A5624D">
        <w:rPr>
          <w:rFonts w:ascii="Times New Roman" w:eastAsia="Times New Roman" w:hAnsi="Times New Roman" w:cs="Times New Roman"/>
          <w:bCs/>
          <w:kern w:val="36"/>
          <w:sz w:val="24"/>
          <w:szCs w:val="24"/>
          <w:lang w:eastAsia="ru-RU"/>
        </w:rPr>
        <w:t xml:space="preserve"> жалоб</w:t>
      </w:r>
      <w:proofErr w:type="gramEnd"/>
      <w:r w:rsidR="006061B9" w:rsidRPr="00A5624D">
        <w:rPr>
          <w:rFonts w:ascii="Times New Roman" w:eastAsia="Times New Roman" w:hAnsi="Times New Roman" w:cs="Times New Roman"/>
          <w:bCs/>
          <w:kern w:val="36"/>
          <w:sz w:val="24"/>
          <w:szCs w:val="24"/>
          <w:lang w:eastAsia="ru-RU"/>
        </w:rPr>
        <w:t>,</w:t>
      </w:r>
      <w:r w:rsidR="00517F64" w:rsidRPr="00A5624D">
        <w:rPr>
          <w:rFonts w:ascii="Times New Roman" w:eastAsia="Times New Roman" w:hAnsi="Times New Roman" w:cs="Times New Roman"/>
          <w:bCs/>
          <w:kern w:val="36"/>
          <w:sz w:val="24"/>
          <w:szCs w:val="24"/>
          <w:lang w:eastAsia="ru-RU"/>
        </w:rPr>
        <w:t xml:space="preserve"> из них рассмотрено: 123; </w:t>
      </w:r>
      <w:r w:rsidR="006061B9" w:rsidRPr="00A5624D">
        <w:rPr>
          <w:rFonts w:ascii="Times New Roman" w:eastAsia="Times New Roman" w:hAnsi="Times New Roman" w:cs="Times New Roman"/>
          <w:bCs/>
          <w:kern w:val="36"/>
          <w:sz w:val="24"/>
          <w:szCs w:val="24"/>
          <w:lang w:eastAsia="ru-RU"/>
        </w:rPr>
        <w:t xml:space="preserve"> признаны обоснованными </w:t>
      </w:r>
      <w:r w:rsidR="009A26FC" w:rsidRPr="00A5624D">
        <w:rPr>
          <w:rFonts w:ascii="Times New Roman" w:eastAsia="Times New Roman" w:hAnsi="Times New Roman" w:cs="Times New Roman"/>
          <w:bCs/>
          <w:kern w:val="36"/>
          <w:sz w:val="24"/>
          <w:szCs w:val="24"/>
          <w:lang w:eastAsia="ru-RU"/>
        </w:rPr>
        <w:t>–</w:t>
      </w:r>
      <w:r w:rsidR="002411FB" w:rsidRPr="00A5624D">
        <w:rPr>
          <w:rFonts w:ascii="Times New Roman" w:eastAsia="Times New Roman" w:hAnsi="Times New Roman" w:cs="Times New Roman"/>
          <w:bCs/>
          <w:kern w:val="36"/>
          <w:sz w:val="24"/>
          <w:szCs w:val="24"/>
          <w:lang w:eastAsia="ru-RU"/>
        </w:rPr>
        <w:t xml:space="preserve"> </w:t>
      </w:r>
      <w:r w:rsidR="009A26FC" w:rsidRPr="00A5624D">
        <w:rPr>
          <w:rFonts w:ascii="Times New Roman" w:eastAsia="Times New Roman" w:hAnsi="Times New Roman" w:cs="Times New Roman"/>
          <w:bCs/>
          <w:kern w:val="36"/>
          <w:sz w:val="24"/>
          <w:szCs w:val="24"/>
          <w:lang w:eastAsia="ru-RU"/>
        </w:rPr>
        <w:t>5</w:t>
      </w:r>
      <w:r w:rsidR="00517F64" w:rsidRPr="00A5624D">
        <w:rPr>
          <w:rFonts w:ascii="Times New Roman" w:eastAsia="Times New Roman" w:hAnsi="Times New Roman" w:cs="Times New Roman"/>
          <w:bCs/>
          <w:kern w:val="36"/>
          <w:sz w:val="24"/>
          <w:szCs w:val="24"/>
          <w:lang w:eastAsia="ru-RU"/>
        </w:rPr>
        <w:t>1</w:t>
      </w:r>
      <w:r w:rsidR="009A26FC" w:rsidRPr="00A5624D">
        <w:rPr>
          <w:rFonts w:ascii="Times New Roman" w:eastAsia="Times New Roman" w:hAnsi="Times New Roman" w:cs="Times New Roman"/>
          <w:bCs/>
          <w:kern w:val="36"/>
          <w:sz w:val="24"/>
          <w:szCs w:val="24"/>
          <w:lang w:eastAsia="ru-RU"/>
        </w:rPr>
        <w:t>, возвращен</w:t>
      </w:r>
      <w:r w:rsidR="00517F64" w:rsidRPr="00A5624D">
        <w:rPr>
          <w:rFonts w:ascii="Times New Roman" w:eastAsia="Times New Roman" w:hAnsi="Times New Roman" w:cs="Times New Roman"/>
          <w:bCs/>
          <w:kern w:val="36"/>
          <w:sz w:val="24"/>
          <w:szCs w:val="24"/>
          <w:lang w:eastAsia="ru-RU"/>
        </w:rPr>
        <w:t>о</w:t>
      </w:r>
      <w:r w:rsidR="009A26FC" w:rsidRPr="00A5624D">
        <w:rPr>
          <w:rFonts w:ascii="Times New Roman" w:eastAsia="Times New Roman" w:hAnsi="Times New Roman" w:cs="Times New Roman"/>
          <w:bCs/>
          <w:kern w:val="36"/>
          <w:sz w:val="24"/>
          <w:szCs w:val="24"/>
          <w:lang w:eastAsia="ru-RU"/>
        </w:rPr>
        <w:t xml:space="preserve"> </w:t>
      </w:r>
      <w:r w:rsidR="00517F64" w:rsidRPr="00A5624D">
        <w:rPr>
          <w:rFonts w:ascii="Times New Roman" w:eastAsia="Times New Roman" w:hAnsi="Times New Roman" w:cs="Times New Roman"/>
          <w:bCs/>
          <w:kern w:val="36"/>
          <w:sz w:val="24"/>
          <w:szCs w:val="24"/>
          <w:lang w:eastAsia="ru-RU"/>
        </w:rPr>
        <w:t>49 (не соответствовали требованиям законодательства)</w:t>
      </w:r>
      <w:r w:rsidR="006061B9" w:rsidRPr="00A5624D">
        <w:rPr>
          <w:rFonts w:ascii="Times New Roman" w:eastAsia="Times New Roman" w:hAnsi="Times New Roman" w:cs="Times New Roman"/>
          <w:b/>
          <w:bCs/>
          <w:kern w:val="36"/>
          <w:sz w:val="24"/>
          <w:szCs w:val="24"/>
          <w:lang w:eastAsia="ru-RU"/>
        </w:rPr>
        <w:t>.</w:t>
      </w:r>
      <w:r w:rsidR="009A26FC" w:rsidRPr="00A5624D">
        <w:rPr>
          <w:rFonts w:ascii="Times New Roman" w:eastAsia="Times New Roman" w:hAnsi="Times New Roman" w:cs="Times New Roman"/>
          <w:b/>
          <w:bCs/>
          <w:kern w:val="36"/>
          <w:sz w:val="24"/>
          <w:szCs w:val="24"/>
          <w:lang w:eastAsia="ru-RU"/>
        </w:rPr>
        <w:t xml:space="preserve"> Выдано </w:t>
      </w:r>
      <w:r w:rsidR="00517F64" w:rsidRPr="00A5624D">
        <w:rPr>
          <w:rFonts w:ascii="Times New Roman" w:eastAsia="Times New Roman" w:hAnsi="Times New Roman" w:cs="Times New Roman"/>
          <w:b/>
          <w:bCs/>
          <w:kern w:val="36"/>
          <w:sz w:val="24"/>
          <w:szCs w:val="24"/>
          <w:lang w:eastAsia="ru-RU"/>
        </w:rPr>
        <w:t>25</w:t>
      </w:r>
      <w:r w:rsidR="009A26FC" w:rsidRPr="00A5624D">
        <w:rPr>
          <w:rFonts w:ascii="Times New Roman" w:eastAsia="Times New Roman" w:hAnsi="Times New Roman" w:cs="Times New Roman"/>
          <w:b/>
          <w:bCs/>
          <w:kern w:val="36"/>
          <w:sz w:val="24"/>
          <w:szCs w:val="24"/>
          <w:lang w:eastAsia="ru-RU"/>
        </w:rPr>
        <w:t xml:space="preserve"> предписаний об устранении </w:t>
      </w:r>
      <w:proofErr w:type="gramStart"/>
      <w:r w:rsidR="009A26FC" w:rsidRPr="00A5624D">
        <w:rPr>
          <w:rFonts w:ascii="Times New Roman" w:eastAsia="Times New Roman" w:hAnsi="Times New Roman" w:cs="Times New Roman"/>
          <w:b/>
          <w:bCs/>
          <w:kern w:val="36"/>
          <w:sz w:val="24"/>
          <w:szCs w:val="24"/>
          <w:lang w:eastAsia="ru-RU"/>
        </w:rPr>
        <w:t>нарушений,  все</w:t>
      </w:r>
      <w:proofErr w:type="gramEnd"/>
      <w:r w:rsidR="009A26FC" w:rsidRPr="00A5624D">
        <w:rPr>
          <w:rFonts w:ascii="Times New Roman" w:eastAsia="Times New Roman" w:hAnsi="Times New Roman" w:cs="Times New Roman"/>
          <w:b/>
          <w:bCs/>
          <w:kern w:val="36"/>
          <w:sz w:val="24"/>
          <w:szCs w:val="24"/>
          <w:lang w:eastAsia="ru-RU"/>
        </w:rPr>
        <w:t xml:space="preserve"> предписания испол</w:t>
      </w:r>
      <w:r w:rsidR="00A029B8" w:rsidRPr="00A5624D">
        <w:rPr>
          <w:rFonts w:ascii="Times New Roman" w:eastAsia="Times New Roman" w:hAnsi="Times New Roman" w:cs="Times New Roman"/>
          <w:b/>
          <w:bCs/>
          <w:kern w:val="36"/>
          <w:sz w:val="24"/>
          <w:szCs w:val="24"/>
          <w:lang w:eastAsia="ru-RU"/>
        </w:rPr>
        <w:t>н</w:t>
      </w:r>
      <w:r w:rsidR="009A26FC" w:rsidRPr="00A5624D">
        <w:rPr>
          <w:rFonts w:ascii="Times New Roman" w:eastAsia="Times New Roman" w:hAnsi="Times New Roman" w:cs="Times New Roman"/>
          <w:b/>
          <w:bCs/>
          <w:kern w:val="36"/>
          <w:sz w:val="24"/>
          <w:szCs w:val="24"/>
          <w:lang w:eastAsia="ru-RU"/>
        </w:rPr>
        <w:t xml:space="preserve">ены. </w:t>
      </w:r>
    </w:p>
    <w:p w:rsidR="006061B9" w:rsidRPr="00A5624D" w:rsidRDefault="00A5624D" w:rsidP="00A83A56">
      <w:pPr>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w:t>
      </w:r>
      <w:r w:rsidR="009C10E2" w:rsidRPr="00A5624D">
        <w:rPr>
          <w:rFonts w:ascii="Times New Roman" w:eastAsia="Times New Roman" w:hAnsi="Times New Roman" w:cs="Times New Roman"/>
          <w:bCs/>
          <w:kern w:val="36"/>
          <w:sz w:val="24"/>
          <w:szCs w:val="24"/>
          <w:lang w:eastAsia="ru-RU"/>
        </w:rPr>
        <w:t xml:space="preserve">Наиболее </w:t>
      </w:r>
      <w:r w:rsidR="006061B9" w:rsidRPr="00A5624D">
        <w:rPr>
          <w:rFonts w:ascii="Times New Roman" w:eastAsia="Times New Roman" w:hAnsi="Times New Roman" w:cs="Times New Roman"/>
          <w:bCs/>
          <w:kern w:val="36"/>
          <w:sz w:val="24"/>
          <w:szCs w:val="24"/>
          <w:lang w:eastAsia="ru-RU"/>
        </w:rPr>
        <w:t>часто встречающиеся нарушения:</w:t>
      </w:r>
    </w:p>
    <w:p w:rsidR="00A029B8" w:rsidRPr="00A5624D" w:rsidRDefault="00A029B8" w:rsidP="00A83A56">
      <w:pPr>
        <w:jc w:val="both"/>
        <w:rPr>
          <w:rFonts w:ascii="Times New Roman" w:eastAsia="Times New Roman" w:hAnsi="Times New Roman" w:cs="Times New Roman"/>
          <w:bCs/>
          <w:kern w:val="36"/>
          <w:sz w:val="24"/>
          <w:szCs w:val="24"/>
          <w:lang w:eastAsia="ru-RU"/>
        </w:rPr>
      </w:pPr>
      <w:r w:rsidRPr="00A5624D">
        <w:rPr>
          <w:rFonts w:ascii="Times New Roman" w:eastAsia="Times New Roman" w:hAnsi="Times New Roman" w:cs="Times New Roman"/>
          <w:bCs/>
          <w:kern w:val="36"/>
          <w:sz w:val="24"/>
          <w:szCs w:val="24"/>
          <w:lang w:eastAsia="ru-RU"/>
        </w:rPr>
        <w:t>- утверждение документации с нарушениями;</w:t>
      </w:r>
    </w:p>
    <w:p w:rsidR="006061B9" w:rsidRPr="00A5624D" w:rsidRDefault="00F34E9A" w:rsidP="00A83A56">
      <w:pPr>
        <w:jc w:val="both"/>
        <w:rPr>
          <w:rFonts w:ascii="Times New Roman" w:eastAsia="Times New Roman" w:hAnsi="Times New Roman" w:cs="Times New Roman"/>
          <w:bCs/>
          <w:kern w:val="36"/>
          <w:sz w:val="24"/>
          <w:szCs w:val="24"/>
          <w:lang w:eastAsia="ru-RU"/>
        </w:rPr>
      </w:pPr>
      <w:r w:rsidRPr="00A5624D">
        <w:rPr>
          <w:rFonts w:ascii="Times New Roman" w:eastAsia="Times New Roman" w:hAnsi="Times New Roman" w:cs="Times New Roman"/>
          <w:bCs/>
          <w:kern w:val="36"/>
          <w:sz w:val="24"/>
          <w:szCs w:val="24"/>
          <w:lang w:eastAsia="ru-RU"/>
        </w:rPr>
        <w:t>- нарушения п</w:t>
      </w:r>
      <w:r w:rsidR="006061B9" w:rsidRPr="00A5624D">
        <w:rPr>
          <w:rFonts w:ascii="Times New Roman" w:eastAsia="Times New Roman" w:hAnsi="Times New Roman" w:cs="Times New Roman"/>
          <w:bCs/>
          <w:kern w:val="36"/>
          <w:sz w:val="24"/>
          <w:szCs w:val="24"/>
          <w:lang w:eastAsia="ru-RU"/>
        </w:rPr>
        <w:t>орядка отбора участников закупок</w:t>
      </w:r>
      <w:r w:rsidR="009C10E2" w:rsidRPr="00A5624D">
        <w:rPr>
          <w:rFonts w:ascii="Times New Roman" w:eastAsia="Times New Roman" w:hAnsi="Times New Roman" w:cs="Times New Roman"/>
          <w:bCs/>
          <w:kern w:val="36"/>
          <w:sz w:val="24"/>
          <w:szCs w:val="24"/>
          <w:lang w:eastAsia="ru-RU"/>
        </w:rPr>
        <w:t xml:space="preserve"> при рассмотрении 1 частей </w:t>
      </w:r>
      <w:r w:rsidR="00A029B8" w:rsidRPr="00A5624D">
        <w:rPr>
          <w:rFonts w:ascii="Times New Roman" w:eastAsia="Times New Roman" w:hAnsi="Times New Roman" w:cs="Times New Roman"/>
          <w:bCs/>
          <w:kern w:val="36"/>
          <w:sz w:val="24"/>
          <w:szCs w:val="24"/>
          <w:lang w:eastAsia="ru-RU"/>
        </w:rPr>
        <w:t>заявок</w:t>
      </w:r>
      <w:r w:rsidR="006061B9" w:rsidRPr="00A5624D">
        <w:rPr>
          <w:rFonts w:ascii="Times New Roman" w:eastAsia="Times New Roman" w:hAnsi="Times New Roman" w:cs="Times New Roman"/>
          <w:bCs/>
          <w:kern w:val="36"/>
          <w:sz w:val="24"/>
          <w:szCs w:val="24"/>
          <w:lang w:eastAsia="ru-RU"/>
        </w:rPr>
        <w:t>;</w:t>
      </w:r>
    </w:p>
    <w:p w:rsidR="006061B9" w:rsidRPr="00A5624D" w:rsidRDefault="006061B9" w:rsidP="00A83A56">
      <w:pPr>
        <w:jc w:val="both"/>
        <w:rPr>
          <w:rFonts w:ascii="Times New Roman" w:eastAsia="Times New Roman" w:hAnsi="Times New Roman" w:cs="Times New Roman"/>
          <w:b/>
          <w:bCs/>
          <w:kern w:val="36"/>
          <w:sz w:val="24"/>
          <w:szCs w:val="24"/>
          <w:lang w:eastAsia="ru-RU"/>
        </w:rPr>
      </w:pPr>
      <w:r w:rsidRPr="00A5624D">
        <w:rPr>
          <w:rFonts w:ascii="Times New Roman" w:eastAsia="Times New Roman" w:hAnsi="Times New Roman" w:cs="Times New Roman"/>
          <w:bCs/>
          <w:kern w:val="36"/>
          <w:sz w:val="24"/>
          <w:szCs w:val="24"/>
          <w:lang w:eastAsia="ru-RU"/>
        </w:rPr>
        <w:t>-</w:t>
      </w:r>
      <w:r w:rsidR="009C10E2" w:rsidRPr="00A5624D">
        <w:rPr>
          <w:rFonts w:ascii="Times New Roman" w:eastAsia="Times New Roman" w:hAnsi="Times New Roman" w:cs="Times New Roman"/>
          <w:bCs/>
          <w:kern w:val="36"/>
          <w:sz w:val="24"/>
          <w:szCs w:val="24"/>
          <w:lang w:eastAsia="ru-RU"/>
        </w:rPr>
        <w:t xml:space="preserve">несвоевременное </w:t>
      </w:r>
      <w:r w:rsidR="00145A03" w:rsidRPr="00A5624D">
        <w:rPr>
          <w:rFonts w:ascii="Times New Roman" w:eastAsia="Times New Roman" w:hAnsi="Times New Roman" w:cs="Times New Roman"/>
          <w:bCs/>
          <w:kern w:val="36"/>
          <w:sz w:val="24"/>
          <w:szCs w:val="24"/>
          <w:lang w:eastAsia="ru-RU"/>
        </w:rPr>
        <w:t>размещения</w:t>
      </w:r>
      <w:r w:rsidR="00A029B8" w:rsidRPr="00A5624D">
        <w:rPr>
          <w:rFonts w:ascii="Times New Roman" w:eastAsia="Times New Roman" w:hAnsi="Times New Roman" w:cs="Times New Roman"/>
          <w:bCs/>
          <w:kern w:val="36"/>
          <w:sz w:val="24"/>
          <w:szCs w:val="24"/>
          <w:lang w:eastAsia="ru-RU"/>
        </w:rPr>
        <w:t xml:space="preserve"> о закупках </w:t>
      </w:r>
      <w:r w:rsidRPr="00A5624D">
        <w:rPr>
          <w:rFonts w:ascii="Times New Roman" w:eastAsia="Times New Roman" w:hAnsi="Times New Roman" w:cs="Times New Roman"/>
          <w:bCs/>
          <w:kern w:val="36"/>
          <w:sz w:val="24"/>
          <w:szCs w:val="24"/>
          <w:lang w:eastAsia="ru-RU"/>
        </w:rPr>
        <w:t>информации в единой информационной системе.</w:t>
      </w:r>
    </w:p>
    <w:p w:rsidR="00A029B8" w:rsidRPr="00A5624D" w:rsidRDefault="006061B9" w:rsidP="00A83A56">
      <w:pPr>
        <w:jc w:val="both"/>
        <w:rPr>
          <w:rFonts w:ascii="Times New Roman" w:eastAsia="Times New Roman" w:hAnsi="Times New Roman" w:cs="Times New Roman"/>
          <w:b/>
          <w:bCs/>
          <w:kern w:val="36"/>
          <w:sz w:val="24"/>
          <w:szCs w:val="24"/>
          <w:lang w:eastAsia="ru-RU"/>
        </w:rPr>
      </w:pPr>
      <w:r w:rsidRPr="00A5624D">
        <w:rPr>
          <w:rFonts w:ascii="Times New Roman" w:eastAsia="Times New Roman" w:hAnsi="Times New Roman" w:cs="Times New Roman"/>
          <w:b/>
          <w:bCs/>
          <w:kern w:val="36"/>
          <w:sz w:val="24"/>
          <w:szCs w:val="24"/>
          <w:lang w:eastAsia="ru-RU"/>
        </w:rPr>
        <w:t>Примеры:</w:t>
      </w:r>
      <w:r w:rsidR="00145A03" w:rsidRPr="00A5624D">
        <w:rPr>
          <w:rFonts w:ascii="Times New Roman" w:eastAsia="Times New Roman" w:hAnsi="Times New Roman" w:cs="Times New Roman"/>
          <w:b/>
          <w:bCs/>
          <w:kern w:val="36"/>
          <w:sz w:val="24"/>
          <w:szCs w:val="24"/>
          <w:lang w:eastAsia="ru-RU"/>
        </w:rPr>
        <w:t xml:space="preserve"> -</w:t>
      </w:r>
    </w:p>
    <w:p w:rsidR="00A029B8" w:rsidRPr="00A5624D" w:rsidRDefault="00A5624D" w:rsidP="00A83A56">
      <w:pPr>
        <w:shd w:val="clear" w:color="auto" w:fill="FFFFFF"/>
        <w:spacing w:after="0" w:line="240" w:lineRule="auto"/>
        <w:jc w:val="both"/>
        <w:rPr>
          <w:rFonts w:ascii="Times New Roman" w:eastAsia="Times New Roman" w:hAnsi="Times New Roman" w:cs="Times New Roman"/>
          <w:color w:val="434343"/>
          <w:sz w:val="24"/>
          <w:szCs w:val="24"/>
          <w:lang w:eastAsia="ru-RU"/>
        </w:rPr>
      </w:pPr>
      <w:r>
        <w:rPr>
          <w:rFonts w:ascii="Times New Roman" w:eastAsia="Times New Roman" w:hAnsi="Times New Roman" w:cs="Times New Roman"/>
          <w:color w:val="434343"/>
          <w:sz w:val="24"/>
          <w:szCs w:val="24"/>
          <w:lang w:eastAsia="ru-RU"/>
        </w:rPr>
        <w:t xml:space="preserve">       </w:t>
      </w:r>
      <w:proofErr w:type="gramStart"/>
      <w:r w:rsidR="00A029B8" w:rsidRPr="00A5624D">
        <w:rPr>
          <w:rFonts w:ascii="Times New Roman" w:eastAsia="Times New Roman" w:hAnsi="Times New Roman" w:cs="Times New Roman"/>
          <w:color w:val="434343"/>
          <w:sz w:val="24"/>
          <w:szCs w:val="24"/>
          <w:lang w:eastAsia="ru-RU"/>
        </w:rPr>
        <w:t>1)В</w:t>
      </w:r>
      <w:proofErr w:type="gramEnd"/>
      <w:r w:rsidR="00A029B8" w:rsidRPr="00A5624D">
        <w:rPr>
          <w:rFonts w:ascii="Times New Roman" w:eastAsia="Times New Roman" w:hAnsi="Times New Roman" w:cs="Times New Roman"/>
          <w:color w:val="434343"/>
          <w:sz w:val="24"/>
          <w:szCs w:val="24"/>
          <w:lang w:eastAsia="ru-RU"/>
        </w:rPr>
        <w:t xml:space="preserve"> адрес Карельского УФАС России поступила жалоба Регионального отделения </w:t>
      </w:r>
      <w:proofErr w:type="spellStart"/>
      <w:r w:rsidR="00A029B8" w:rsidRPr="00A5624D">
        <w:rPr>
          <w:rFonts w:ascii="Times New Roman" w:eastAsia="Times New Roman" w:hAnsi="Times New Roman" w:cs="Times New Roman"/>
          <w:color w:val="434343"/>
          <w:sz w:val="24"/>
          <w:szCs w:val="24"/>
          <w:lang w:eastAsia="ru-RU"/>
        </w:rPr>
        <w:t>Общероссйиского</w:t>
      </w:r>
      <w:proofErr w:type="spellEnd"/>
      <w:r w:rsidR="00A029B8" w:rsidRPr="00A5624D">
        <w:rPr>
          <w:rFonts w:ascii="Times New Roman" w:eastAsia="Times New Roman" w:hAnsi="Times New Roman" w:cs="Times New Roman"/>
          <w:color w:val="434343"/>
          <w:sz w:val="24"/>
          <w:szCs w:val="24"/>
          <w:lang w:eastAsia="ru-RU"/>
        </w:rPr>
        <w:t xml:space="preserve"> общественного движения «Народный фронт «За Россию» в Республике Карелия на действия заказчика – Администрации </w:t>
      </w:r>
      <w:proofErr w:type="spellStart"/>
      <w:r w:rsidR="00A029B8" w:rsidRPr="00A5624D">
        <w:rPr>
          <w:rFonts w:ascii="Times New Roman" w:eastAsia="Times New Roman" w:hAnsi="Times New Roman" w:cs="Times New Roman"/>
          <w:color w:val="434343"/>
          <w:sz w:val="24"/>
          <w:szCs w:val="24"/>
          <w:lang w:eastAsia="ru-RU"/>
        </w:rPr>
        <w:t>Кааламского</w:t>
      </w:r>
      <w:proofErr w:type="spellEnd"/>
      <w:r w:rsidR="00A029B8" w:rsidRPr="00A5624D">
        <w:rPr>
          <w:rFonts w:ascii="Times New Roman" w:eastAsia="Times New Roman" w:hAnsi="Times New Roman" w:cs="Times New Roman"/>
          <w:color w:val="434343"/>
          <w:sz w:val="24"/>
          <w:szCs w:val="24"/>
          <w:lang w:eastAsia="ru-RU"/>
        </w:rPr>
        <w:t xml:space="preserve"> сельского поселения, разместившего закупку путем проведения электронного аукциона на приобретение автомобиля. Начальная (максимальная) цена контракта составила 1 650 000 рублей. При рассмотрении жалобы в действиях заказчика установлено нарушение пункта 1 части 1 статьи 33 Закона о контрактной системе и содержатся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 Заказчиком были превышены требования о нормировании при установлении начальной (максимальной) цены контракта, а также в части описания объекта закупки. Заказчик на рассмотрение жалобы не смог представить эквивалентный товар, тем самым допустив при установлении технических характеристик автомобиля ограничение количества участников закупки. В целях устранения вышеуказанного нарушения, Комиссия Карельского УФАС России выдала обязательное для исполнения предписание об устранении нарушений законодательства о контрактной системе путем аннулирования закупки. Данное предписание исполнено Администрацией </w:t>
      </w:r>
      <w:proofErr w:type="spellStart"/>
      <w:r w:rsidR="00A029B8" w:rsidRPr="00A5624D">
        <w:rPr>
          <w:rFonts w:ascii="Times New Roman" w:eastAsia="Times New Roman" w:hAnsi="Times New Roman" w:cs="Times New Roman"/>
          <w:color w:val="434343"/>
          <w:sz w:val="24"/>
          <w:szCs w:val="24"/>
          <w:lang w:eastAsia="ru-RU"/>
        </w:rPr>
        <w:t>Кааламского</w:t>
      </w:r>
      <w:proofErr w:type="spellEnd"/>
      <w:r w:rsidR="00A029B8" w:rsidRPr="00A5624D">
        <w:rPr>
          <w:rFonts w:ascii="Times New Roman" w:eastAsia="Times New Roman" w:hAnsi="Times New Roman" w:cs="Times New Roman"/>
          <w:color w:val="434343"/>
          <w:sz w:val="24"/>
          <w:szCs w:val="24"/>
          <w:lang w:eastAsia="ru-RU"/>
        </w:rPr>
        <w:t xml:space="preserve"> сельского поселения в установленный срок. Кроме того, в рамках проведенной внеплановой проверки при рассмотрении жалобы было выявлено нарушение порядка обоснования начальной (максимальной) цены контракта. В настоящее время решается вопрос о привлечении </w:t>
      </w:r>
      <w:r>
        <w:rPr>
          <w:rFonts w:ascii="Times New Roman" w:eastAsia="Times New Roman" w:hAnsi="Times New Roman" w:cs="Times New Roman"/>
          <w:color w:val="434343"/>
          <w:sz w:val="24"/>
          <w:szCs w:val="24"/>
          <w:lang w:eastAsia="ru-RU"/>
        </w:rPr>
        <w:t xml:space="preserve">          </w:t>
      </w:r>
      <w:r w:rsidR="00A029B8" w:rsidRPr="00A5624D">
        <w:rPr>
          <w:rFonts w:ascii="Times New Roman" w:eastAsia="Times New Roman" w:hAnsi="Times New Roman" w:cs="Times New Roman"/>
          <w:color w:val="434343"/>
          <w:sz w:val="24"/>
          <w:szCs w:val="24"/>
          <w:lang w:eastAsia="ru-RU"/>
        </w:rPr>
        <w:t>Заказчика к административной ответственности. За утверждение документации об аукционе с нарушением требований, предусмотренных законодательством Российской Федерации о контрактной системе в сфере закупок частью 4.2 статьи 7.30 КоАП РФ предусмотрена административная ответственность в виде наложения штрафа в размере трех тысяч рублей.</w:t>
      </w:r>
    </w:p>
    <w:p w:rsidR="00A029B8" w:rsidRPr="00A5624D" w:rsidRDefault="00A029B8" w:rsidP="00A83A56">
      <w:pPr>
        <w:jc w:val="both"/>
        <w:rPr>
          <w:rFonts w:ascii="Times New Roman" w:eastAsia="Times New Roman" w:hAnsi="Times New Roman" w:cs="Times New Roman"/>
          <w:bCs/>
          <w:kern w:val="36"/>
          <w:sz w:val="24"/>
          <w:szCs w:val="24"/>
          <w:lang w:eastAsia="ru-RU"/>
        </w:rPr>
      </w:pPr>
    </w:p>
    <w:p w:rsidR="00A029B8" w:rsidRPr="00A5624D" w:rsidRDefault="00A5624D" w:rsidP="00A83A56">
      <w:pPr>
        <w:pStyle w:val="a4"/>
        <w:shd w:val="clear" w:color="auto" w:fill="FFFFFF"/>
        <w:spacing w:before="0" w:beforeAutospacing="0" w:after="0" w:afterAutospacing="0"/>
        <w:jc w:val="both"/>
        <w:textAlignment w:val="baseline"/>
        <w:rPr>
          <w:color w:val="000000"/>
        </w:rPr>
      </w:pPr>
      <w:r>
        <w:rPr>
          <w:color w:val="000000"/>
        </w:rPr>
        <w:lastRenderedPageBreak/>
        <w:t xml:space="preserve">        </w:t>
      </w:r>
      <w:r w:rsidR="009C10E2" w:rsidRPr="00A5624D">
        <w:rPr>
          <w:color w:val="000000"/>
        </w:rPr>
        <w:t>2) Комиссия </w:t>
      </w:r>
      <w:r w:rsidR="00A029B8" w:rsidRPr="00A5624D">
        <w:rPr>
          <w:color w:val="000000"/>
        </w:rPr>
        <w:t xml:space="preserve">Карельского УФАС России </w:t>
      </w:r>
      <w:proofErr w:type="gramStart"/>
      <w:r w:rsidR="00A029B8" w:rsidRPr="00A5624D">
        <w:rPr>
          <w:color w:val="000000"/>
        </w:rPr>
        <w:t>рассмотрела  жалобу</w:t>
      </w:r>
      <w:proofErr w:type="gramEnd"/>
      <w:r w:rsidR="00A029B8" w:rsidRPr="00A5624D">
        <w:rPr>
          <w:color w:val="000000"/>
        </w:rPr>
        <w:t>  ООО «Перспектива» на действия Заказчика – МУК "</w:t>
      </w:r>
      <w:proofErr w:type="spellStart"/>
      <w:r w:rsidR="00A029B8" w:rsidRPr="00A5624D">
        <w:rPr>
          <w:color w:val="000000"/>
        </w:rPr>
        <w:t>Суоярвская</w:t>
      </w:r>
      <w:proofErr w:type="spellEnd"/>
      <w:r w:rsidR="00A029B8" w:rsidRPr="00A5624D">
        <w:rPr>
          <w:color w:val="000000"/>
        </w:rPr>
        <w:t xml:space="preserve"> централизованная библиотечная система" при проведении электронного аукциона на ремонт фасада кинотеатра "Космос" (извещение № 0306300010018000002).Начальная (максимальная) цена контракта:</w:t>
      </w:r>
      <w:r w:rsidR="00A029B8" w:rsidRPr="00A5624D">
        <w:rPr>
          <w:rStyle w:val="apple-converted-space"/>
          <w:color w:val="000000"/>
        </w:rPr>
        <w:t> </w:t>
      </w:r>
      <w:r w:rsidR="00A029B8" w:rsidRPr="00A5624D">
        <w:rPr>
          <w:rStyle w:val="ab"/>
          <w:color w:val="000000"/>
          <w:bdr w:val="none" w:sz="0" w:space="0" w:color="auto" w:frame="1"/>
        </w:rPr>
        <w:t>5 351 383,00 руб.</w:t>
      </w:r>
    </w:p>
    <w:p w:rsidR="00A029B8" w:rsidRPr="00A5624D" w:rsidRDefault="00A5624D" w:rsidP="00A83A56">
      <w:pPr>
        <w:pStyle w:val="a4"/>
        <w:shd w:val="clear" w:color="auto" w:fill="FFFFFF"/>
        <w:spacing w:before="0" w:beforeAutospacing="0" w:after="0" w:afterAutospacing="0"/>
        <w:jc w:val="both"/>
        <w:textAlignment w:val="baseline"/>
        <w:rPr>
          <w:color w:val="000000"/>
        </w:rPr>
      </w:pPr>
      <w:r>
        <w:rPr>
          <w:color w:val="000000"/>
        </w:rPr>
        <w:t xml:space="preserve">        </w:t>
      </w:r>
      <w:r w:rsidR="00A029B8" w:rsidRPr="00A5624D">
        <w:rPr>
          <w:color w:val="000000"/>
        </w:rPr>
        <w:t>В своей жалобе Заявитель указывает, что Заказчиком в нарушение части</w:t>
      </w:r>
      <w:r w:rsidR="00A029B8" w:rsidRPr="00A5624D">
        <w:rPr>
          <w:rStyle w:val="apple-converted-space"/>
          <w:color w:val="000000"/>
        </w:rPr>
        <w:t> </w:t>
      </w:r>
      <w:r w:rsidR="00A029B8" w:rsidRPr="00A5624D">
        <w:rPr>
          <w:rStyle w:val="ab"/>
          <w:color w:val="000000"/>
          <w:bdr w:val="none" w:sz="0" w:space="0" w:color="auto" w:frame="1"/>
        </w:rPr>
        <w:t>8</w:t>
      </w:r>
      <w:r w:rsidR="00A029B8" w:rsidRPr="00A5624D">
        <w:rPr>
          <w:rStyle w:val="apple-converted-space"/>
          <w:color w:val="000000"/>
        </w:rPr>
        <w:t> </w:t>
      </w:r>
      <w:r w:rsidR="00A029B8" w:rsidRPr="00A5624D">
        <w:rPr>
          <w:color w:val="000000"/>
        </w:rPr>
        <w:t>статьи</w:t>
      </w:r>
      <w:r w:rsidR="00A029B8" w:rsidRPr="00A5624D">
        <w:rPr>
          <w:rStyle w:val="apple-converted-space"/>
          <w:color w:val="000000"/>
        </w:rPr>
        <w:t> </w:t>
      </w:r>
      <w:r w:rsidR="00A029B8" w:rsidRPr="00A5624D">
        <w:rPr>
          <w:rStyle w:val="ab"/>
          <w:color w:val="000000"/>
          <w:bdr w:val="none" w:sz="0" w:space="0" w:color="auto" w:frame="1"/>
        </w:rPr>
        <w:t>30</w:t>
      </w:r>
      <w:r w:rsidR="00A029B8" w:rsidRPr="00A5624D">
        <w:rPr>
          <w:rStyle w:val="apple-converted-space"/>
          <w:color w:val="000000"/>
        </w:rPr>
        <w:t> </w:t>
      </w:r>
      <w:r w:rsidR="00A029B8" w:rsidRPr="00A5624D">
        <w:rPr>
          <w:color w:val="000000"/>
        </w:rPr>
        <w:t>Закона о контрактной системе, установлен неправомерный срок для оплаты выполненных по контракту работ.</w:t>
      </w:r>
    </w:p>
    <w:p w:rsidR="00A029B8" w:rsidRPr="00A5624D" w:rsidRDefault="00A5624D" w:rsidP="00A83A56">
      <w:pPr>
        <w:pStyle w:val="a4"/>
        <w:shd w:val="clear" w:color="auto" w:fill="FFFFFF"/>
        <w:spacing w:before="0" w:beforeAutospacing="0" w:after="0" w:afterAutospacing="0"/>
        <w:jc w:val="both"/>
        <w:textAlignment w:val="baseline"/>
        <w:rPr>
          <w:color w:val="000000"/>
        </w:rPr>
      </w:pPr>
      <w:r>
        <w:rPr>
          <w:color w:val="000000"/>
        </w:rPr>
        <w:t xml:space="preserve">       </w:t>
      </w:r>
      <w:r w:rsidR="00A029B8" w:rsidRPr="00A5624D">
        <w:rPr>
          <w:color w:val="000000"/>
        </w:rPr>
        <w:t>Частью</w:t>
      </w:r>
      <w:r w:rsidR="00A029B8" w:rsidRPr="00A5624D">
        <w:rPr>
          <w:rStyle w:val="apple-converted-space"/>
          <w:color w:val="000000"/>
        </w:rPr>
        <w:t> </w:t>
      </w:r>
      <w:r w:rsidR="00A029B8" w:rsidRPr="00A5624D">
        <w:rPr>
          <w:rStyle w:val="ab"/>
          <w:color w:val="000000"/>
          <w:bdr w:val="none" w:sz="0" w:space="0" w:color="auto" w:frame="1"/>
        </w:rPr>
        <w:t>8</w:t>
      </w:r>
      <w:r w:rsidR="00A029B8" w:rsidRPr="00A5624D">
        <w:rPr>
          <w:rStyle w:val="apple-converted-space"/>
          <w:color w:val="000000"/>
        </w:rPr>
        <w:t> </w:t>
      </w:r>
      <w:r w:rsidR="00A029B8" w:rsidRPr="00A5624D">
        <w:rPr>
          <w:color w:val="000000"/>
        </w:rPr>
        <w:t>статьи</w:t>
      </w:r>
      <w:r w:rsidR="00A029B8" w:rsidRPr="00A5624D">
        <w:rPr>
          <w:rStyle w:val="apple-converted-space"/>
          <w:color w:val="000000"/>
        </w:rPr>
        <w:t> </w:t>
      </w:r>
      <w:r w:rsidR="00A029B8" w:rsidRPr="00A5624D">
        <w:rPr>
          <w:rStyle w:val="ab"/>
          <w:color w:val="000000"/>
          <w:bdr w:val="none" w:sz="0" w:space="0" w:color="auto" w:frame="1"/>
        </w:rPr>
        <w:t>30</w:t>
      </w:r>
      <w:r w:rsidR="00A029B8" w:rsidRPr="00A5624D">
        <w:rPr>
          <w:rStyle w:val="apple-converted-space"/>
          <w:color w:val="000000"/>
        </w:rPr>
        <w:t> </w:t>
      </w:r>
      <w:r w:rsidR="00A029B8" w:rsidRPr="00A5624D">
        <w:rPr>
          <w:color w:val="000000"/>
        </w:rPr>
        <w:t>Закона о контрактной системе установлено, что в случае, если в извещении об осуществлении закупки установлены ограничения в соответствии с </w:t>
      </w:r>
      <w:hyperlink r:id="rId10" w:anchor="dst100329" w:history="1">
        <w:r w:rsidR="00A029B8" w:rsidRPr="00A5624D">
          <w:rPr>
            <w:rStyle w:val="a3"/>
            <w:color w:val="007085"/>
            <w:bdr w:val="none" w:sz="0" w:space="0" w:color="auto" w:frame="1"/>
          </w:rPr>
          <w:t>частью 3</w:t>
        </w:r>
      </w:hyperlink>
      <w:r w:rsidR="00A029B8" w:rsidRPr="00A5624D">
        <w:rPr>
          <w:color w:val="000000"/>
        </w:rPr>
        <w:t>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w:t>
      </w:r>
      <w:r w:rsidR="00A029B8" w:rsidRPr="00A5624D">
        <w:rPr>
          <w:rStyle w:val="apple-converted-space"/>
          <w:color w:val="000000"/>
        </w:rPr>
        <w:t> </w:t>
      </w:r>
      <w:r w:rsidR="00A029B8" w:rsidRPr="00A5624D">
        <w:rPr>
          <w:rStyle w:val="ab"/>
          <w:color w:val="000000"/>
          <w:bdr w:val="none" w:sz="0" w:space="0" w:color="auto" w:frame="1"/>
        </w:rPr>
        <w:t>не более чем в течение пятнадцати рабочих дней с даты подписания заказчиком документа о приемке</w:t>
      </w:r>
      <w:r w:rsidR="00A029B8" w:rsidRPr="00A5624D">
        <w:rPr>
          <w:color w:val="000000"/>
        </w:rPr>
        <w:t>, предусмотренного </w:t>
      </w:r>
      <w:hyperlink r:id="rId11" w:anchor="dst101300" w:history="1">
        <w:r w:rsidR="00A029B8" w:rsidRPr="00A5624D">
          <w:rPr>
            <w:rStyle w:val="a3"/>
            <w:color w:val="007085"/>
            <w:bdr w:val="none" w:sz="0" w:space="0" w:color="auto" w:frame="1"/>
          </w:rPr>
          <w:t>частью 7 статьи 94</w:t>
        </w:r>
      </w:hyperlink>
      <w:r w:rsidR="00A029B8" w:rsidRPr="00A5624D">
        <w:rPr>
          <w:color w:val="000000"/>
        </w:rPr>
        <w:t>  Федерального закона.</w:t>
      </w:r>
    </w:p>
    <w:p w:rsidR="00A029B8" w:rsidRPr="00A5624D" w:rsidRDefault="00A5624D" w:rsidP="00A83A56">
      <w:pPr>
        <w:pStyle w:val="a4"/>
        <w:shd w:val="clear" w:color="auto" w:fill="FFFFFF"/>
        <w:spacing w:before="0" w:beforeAutospacing="0" w:after="0" w:afterAutospacing="0"/>
        <w:jc w:val="both"/>
        <w:textAlignment w:val="baseline"/>
        <w:rPr>
          <w:color w:val="000000"/>
        </w:rPr>
      </w:pPr>
      <w:r>
        <w:rPr>
          <w:color w:val="000000"/>
        </w:rPr>
        <w:t xml:space="preserve">         </w:t>
      </w:r>
      <w:r w:rsidR="00A029B8" w:rsidRPr="00A5624D">
        <w:rPr>
          <w:color w:val="000000"/>
        </w:rPr>
        <w:t>Комиссией Карельского УФАС России установлено, что в соответствии с извещением о проведении электронного аукциона на ремонт фасада кинотеатра "Космос", документацией об аукционе, указанная закупка осуществляется для субъектов малого предпринимательства. Согласно пункту 3.1. проекта Контракта, являющегося разделом 4 документации об аукционе, Заказчик оплачивает Подрядчику выполненные и принятые работы в полном объеме на основании подписанных обеими Сторонами актов сдачи-приемки выполненных работ (форма КС-2), справки о стоимости работ (форма КС-3) и представленных Подрядчиком счетов-фактур и документов, указанных в п. 4.4 Контракта, безналичным путем</w:t>
      </w:r>
      <w:r w:rsidR="00A029B8" w:rsidRPr="00A5624D">
        <w:rPr>
          <w:rStyle w:val="apple-converted-space"/>
          <w:color w:val="000000"/>
        </w:rPr>
        <w:t> </w:t>
      </w:r>
      <w:r w:rsidR="00A029B8" w:rsidRPr="00A5624D">
        <w:rPr>
          <w:rStyle w:val="ab"/>
          <w:color w:val="000000"/>
          <w:bdr w:val="none" w:sz="0" w:space="0" w:color="auto" w:frame="1"/>
        </w:rPr>
        <w:t>в течение 30 (тридцати) календарных дней со дня подписания Сторонами указанных документов.</w:t>
      </w:r>
    </w:p>
    <w:p w:rsidR="00A029B8" w:rsidRPr="00A5624D" w:rsidRDefault="00A5624D" w:rsidP="00A83A56">
      <w:pPr>
        <w:pStyle w:val="a4"/>
        <w:shd w:val="clear" w:color="auto" w:fill="FFFFFF"/>
        <w:spacing w:before="0" w:beforeAutospacing="0" w:after="0" w:afterAutospacing="0"/>
        <w:jc w:val="both"/>
        <w:textAlignment w:val="baseline"/>
        <w:rPr>
          <w:color w:val="000000"/>
        </w:rPr>
      </w:pPr>
      <w:r>
        <w:rPr>
          <w:color w:val="000000"/>
        </w:rPr>
        <w:t xml:space="preserve">      </w:t>
      </w:r>
      <w:r w:rsidR="00A029B8" w:rsidRPr="00A5624D">
        <w:rPr>
          <w:color w:val="000000"/>
        </w:rPr>
        <w:t>Таким образом, в нарушение части</w:t>
      </w:r>
      <w:r w:rsidR="00A029B8" w:rsidRPr="00A5624D">
        <w:rPr>
          <w:rStyle w:val="apple-converted-space"/>
          <w:color w:val="000000"/>
        </w:rPr>
        <w:t> </w:t>
      </w:r>
      <w:r w:rsidR="00A029B8" w:rsidRPr="00A5624D">
        <w:rPr>
          <w:rStyle w:val="ab"/>
          <w:color w:val="000000"/>
          <w:bdr w:val="none" w:sz="0" w:space="0" w:color="auto" w:frame="1"/>
        </w:rPr>
        <w:t>8</w:t>
      </w:r>
      <w:r w:rsidR="00A029B8" w:rsidRPr="00A5624D">
        <w:rPr>
          <w:rStyle w:val="apple-converted-space"/>
          <w:color w:val="000000"/>
        </w:rPr>
        <w:t> </w:t>
      </w:r>
      <w:r w:rsidR="00A029B8" w:rsidRPr="00A5624D">
        <w:rPr>
          <w:color w:val="000000"/>
        </w:rPr>
        <w:t>статьи</w:t>
      </w:r>
      <w:r w:rsidR="00A029B8" w:rsidRPr="00A5624D">
        <w:rPr>
          <w:rStyle w:val="apple-converted-space"/>
          <w:color w:val="000000"/>
        </w:rPr>
        <w:t> </w:t>
      </w:r>
      <w:r w:rsidR="00A029B8" w:rsidRPr="00A5624D">
        <w:rPr>
          <w:rStyle w:val="ab"/>
          <w:color w:val="000000"/>
          <w:bdr w:val="none" w:sz="0" w:space="0" w:color="auto" w:frame="1"/>
        </w:rPr>
        <w:t>30</w:t>
      </w:r>
      <w:r w:rsidR="00A029B8" w:rsidRPr="00A5624D">
        <w:rPr>
          <w:rStyle w:val="apple-converted-space"/>
          <w:color w:val="000000"/>
        </w:rPr>
        <w:t> </w:t>
      </w:r>
      <w:r w:rsidR="00A029B8" w:rsidRPr="00A5624D">
        <w:rPr>
          <w:color w:val="000000"/>
        </w:rPr>
        <w:t>Закона о контрактной системе, Заказчиком увеличен срок для оплаты выполненных по Контракту работ до 30 календарных дней.</w:t>
      </w:r>
    </w:p>
    <w:p w:rsidR="00A029B8" w:rsidRPr="00A5624D" w:rsidRDefault="00A5624D" w:rsidP="00A83A56">
      <w:pPr>
        <w:pStyle w:val="a4"/>
        <w:shd w:val="clear" w:color="auto" w:fill="FFFFFF"/>
        <w:spacing w:before="0" w:beforeAutospacing="0" w:after="0" w:afterAutospacing="0"/>
        <w:jc w:val="both"/>
        <w:textAlignment w:val="baseline"/>
        <w:rPr>
          <w:color w:val="000000"/>
        </w:rPr>
      </w:pPr>
      <w:r>
        <w:rPr>
          <w:color w:val="000000"/>
        </w:rPr>
        <w:t xml:space="preserve">      </w:t>
      </w:r>
      <w:r w:rsidR="00A029B8" w:rsidRPr="00A5624D">
        <w:rPr>
          <w:color w:val="000000"/>
        </w:rPr>
        <w:t>Указанное нарушение образует признаки состава административного правонарушения, предусмотренного частью</w:t>
      </w:r>
      <w:r w:rsidR="00A029B8" w:rsidRPr="00A5624D">
        <w:rPr>
          <w:rStyle w:val="apple-converted-space"/>
          <w:color w:val="000000"/>
        </w:rPr>
        <w:t> </w:t>
      </w:r>
      <w:r w:rsidR="00A029B8" w:rsidRPr="00A5624D">
        <w:rPr>
          <w:rStyle w:val="ab"/>
          <w:color w:val="000000"/>
          <w:bdr w:val="none" w:sz="0" w:space="0" w:color="auto" w:frame="1"/>
        </w:rPr>
        <w:t>4.2</w:t>
      </w:r>
      <w:r w:rsidR="00A029B8" w:rsidRPr="00A5624D">
        <w:rPr>
          <w:rStyle w:val="apple-converted-space"/>
          <w:color w:val="000000"/>
        </w:rPr>
        <w:t> </w:t>
      </w:r>
      <w:r w:rsidR="00A029B8" w:rsidRPr="00A5624D">
        <w:rPr>
          <w:color w:val="000000"/>
        </w:rPr>
        <w:t>статьи</w:t>
      </w:r>
      <w:r w:rsidR="00A029B8" w:rsidRPr="00A5624D">
        <w:rPr>
          <w:rStyle w:val="apple-converted-space"/>
          <w:color w:val="000000"/>
        </w:rPr>
        <w:t> </w:t>
      </w:r>
      <w:r w:rsidR="00A029B8" w:rsidRPr="00A5624D">
        <w:rPr>
          <w:rStyle w:val="ab"/>
          <w:color w:val="000000"/>
          <w:bdr w:val="none" w:sz="0" w:space="0" w:color="auto" w:frame="1"/>
        </w:rPr>
        <w:t>7.30</w:t>
      </w:r>
      <w:r w:rsidR="00A029B8" w:rsidRPr="00A5624D">
        <w:rPr>
          <w:rStyle w:val="apple-converted-space"/>
          <w:color w:val="000000"/>
        </w:rPr>
        <w:t> </w:t>
      </w:r>
      <w:r w:rsidR="00A029B8" w:rsidRPr="00A5624D">
        <w:rPr>
          <w:color w:val="000000"/>
        </w:rPr>
        <w:t>Кодекса Российской Федерации об административных правонарушениях.</w:t>
      </w:r>
    </w:p>
    <w:p w:rsidR="00A029B8" w:rsidRPr="00A5624D" w:rsidRDefault="00A5624D" w:rsidP="00A83A56">
      <w:pPr>
        <w:pStyle w:val="a4"/>
        <w:shd w:val="clear" w:color="auto" w:fill="FFFFFF"/>
        <w:spacing w:before="0" w:beforeAutospacing="0" w:after="75" w:afterAutospacing="0"/>
        <w:jc w:val="both"/>
        <w:textAlignment w:val="baseline"/>
        <w:rPr>
          <w:color w:val="000000"/>
        </w:rPr>
      </w:pPr>
      <w:r>
        <w:rPr>
          <w:color w:val="000000"/>
        </w:rPr>
        <w:t xml:space="preserve">      </w:t>
      </w:r>
      <w:r w:rsidR="00A029B8" w:rsidRPr="00A5624D">
        <w:rPr>
          <w:color w:val="000000"/>
        </w:rPr>
        <w:t>Комиссия Карельского УФАС России учитывала, что свои заявки на участие в электронном аукционе направили 17 участников, что может свидетельствовать о том, что ограничение количества участников закупки допущено не было, а выявленное нарушение может быть устранено Заказчиком в рамках текущей закупки на этапе заключения контракта, путем внесения в него соответствующих изменений.  В связ</w:t>
      </w:r>
      <w:r w:rsidR="009C10E2" w:rsidRPr="00A5624D">
        <w:rPr>
          <w:color w:val="000000"/>
        </w:rPr>
        <w:t>и с этим Заказчику было выдано </w:t>
      </w:r>
      <w:r w:rsidR="00A029B8" w:rsidRPr="00A5624D">
        <w:rPr>
          <w:color w:val="000000"/>
        </w:rPr>
        <w:t>предписание об устранении нарушения законодательства о контрактной системе, путем внесения в контракт соответствующих изменений.</w:t>
      </w:r>
    </w:p>
    <w:p w:rsidR="00517F64" w:rsidRPr="00A5624D" w:rsidRDefault="00517F64" w:rsidP="00A83A56">
      <w:pPr>
        <w:shd w:val="clear" w:color="auto" w:fill="FFFFFF"/>
        <w:spacing w:after="0" w:line="240" w:lineRule="auto"/>
        <w:jc w:val="both"/>
        <w:rPr>
          <w:rFonts w:ascii="Times New Roman" w:eastAsia="Times New Roman" w:hAnsi="Times New Roman" w:cs="Times New Roman"/>
          <w:b/>
          <w:color w:val="434343"/>
          <w:sz w:val="24"/>
          <w:szCs w:val="24"/>
          <w:lang w:eastAsia="ru-RU"/>
        </w:rPr>
      </w:pPr>
    </w:p>
    <w:p w:rsidR="00517F64" w:rsidRPr="00A5624D" w:rsidRDefault="00517F64" w:rsidP="00517F64">
      <w:pPr>
        <w:jc w:val="both"/>
        <w:rPr>
          <w:rFonts w:ascii="Times New Roman" w:eastAsia="Times New Roman" w:hAnsi="Times New Roman" w:cs="Times New Roman"/>
          <w:b/>
          <w:bCs/>
          <w:kern w:val="36"/>
          <w:sz w:val="24"/>
          <w:szCs w:val="24"/>
          <w:lang w:eastAsia="ru-RU"/>
        </w:rPr>
      </w:pPr>
      <w:r w:rsidRPr="00A5624D">
        <w:rPr>
          <w:rFonts w:ascii="Times New Roman" w:eastAsia="Times New Roman" w:hAnsi="Times New Roman" w:cs="Times New Roman"/>
          <w:b/>
          <w:bCs/>
          <w:kern w:val="36"/>
          <w:sz w:val="24"/>
          <w:szCs w:val="24"/>
          <w:lang w:eastAsia="ru-RU"/>
        </w:rPr>
        <w:t xml:space="preserve">Привлечено к административной ответственности 53 должностных лица, наложено штрафов на </w:t>
      </w:r>
      <w:proofErr w:type="gramStart"/>
      <w:r w:rsidRPr="00A5624D">
        <w:rPr>
          <w:rFonts w:ascii="Times New Roman" w:eastAsia="Times New Roman" w:hAnsi="Times New Roman" w:cs="Times New Roman"/>
          <w:b/>
          <w:bCs/>
          <w:kern w:val="36"/>
          <w:sz w:val="24"/>
          <w:szCs w:val="24"/>
          <w:lang w:eastAsia="ru-RU"/>
        </w:rPr>
        <w:t xml:space="preserve">сумму </w:t>
      </w:r>
      <w:r w:rsidR="003F3E6B" w:rsidRPr="00A5624D">
        <w:rPr>
          <w:rFonts w:ascii="Times New Roman" w:eastAsia="Times New Roman" w:hAnsi="Times New Roman" w:cs="Times New Roman"/>
          <w:b/>
          <w:bCs/>
          <w:kern w:val="36"/>
          <w:sz w:val="24"/>
          <w:szCs w:val="24"/>
          <w:lang w:eastAsia="ru-RU"/>
        </w:rPr>
        <w:t xml:space="preserve"> 463</w:t>
      </w:r>
      <w:proofErr w:type="gramEnd"/>
      <w:r w:rsidR="003F3E6B" w:rsidRPr="00A5624D">
        <w:rPr>
          <w:rFonts w:ascii="Times New Roman" w:eastAsia="Times New Roman" w:hAnsi="Times New Roman" w:cs="Times New Roman"/>
          <w:b/>
          <w:bCs/>
          <w:kern w:val="36"/>
          <w:sz w:val="24"/>
          <w:szCs w:val="24"/>
          <w:lang w:eastAsia="ru-RU"/>
        </w:rPr>
        <w:t xml:space="preserve"> </w:t>
      </w:r>
      <w:r w:rsidRPr="00A5624D">
        <w:rPr>
          <w:rFonts w:ascii="Times New Roman" w:eastAsia="Times New Roman" w:hAnsi="Times New Roman" w:cs="Times New Roman"/>
          <w:b/>
          <w:bCs/>
          <w:kern w:val="36"/>
          <w:sz w:val="24"/>
          <w:szCs w:val="24"/>
          <w:lang w:eastAsia="ru-RU"/>
        </w:rPr>
        <w:t xml:space="preserve"> тыс. руб.,  уплачено </w:t>
      </w:r>
      <w:r w:rsidR="003F3E6B" w:rsidRPr="00A5624D">
        <w:rPr>
          <w:rFonts w:ascii="Times New Roman" w:eastAsia="Times New Roman" w:hAnsi="Times New Roman" w:cs="Times New Roman"/>
          <w:b/>
          <w:bCs/>
          <w:kern w:val="36"/>
          <w:sz w:val="24"/>
          <w:szCs w:val="24"/>
          <w:lang w:eastAsia="ru-RU"/>
        </w:rPr>
        <w:t xml:space="preserve"> штрафов ев сумму  305 </w:t>
      </w:r>
      <w:r w:rsidRPr="00A5624D">
        <w:rPr>
          <w:rFonts w:ascii="Times New Roman" w:eastAsia="Times New Roman" w:hAnsi="Times New Roman" w:cs="Times New Roman"/>
          <w:b/>
          <w:bCs/>
          <w:kern w:val="36"/>
          <w:sz w:val="24"/>
          <w:szCs w:val="24"/>
          <w:lang w:eastAsia="ru-RU"/>
        </w:rPr>
        <w:t xml:space="preserve"> тыс. руб.</w:t>
      </w:r>
      <w:r w:rsidR="003F3E6B" w:rsidRPr="00A5624D">
        <w:rPr>
          <w:rFonts w:ascii="Times New Roman" w:eastAsia="Times New Roman" w:hAnsi="Times New Roman" w:cs="Times New Roman"/>
          <w:b/>
          <w:bCs/>
          <w:kern w:val="36"/>
          <w:sz w:val="24"/>
          <w:szCs w:val="24"/>
          <w:lang w:eastAsia="ru-RU"/>
        </w:rPr>
        <w:t xml:space="preserve">,  в </w:t>
      </w:r>
      <w:proofErr w:type="spellStart"/>
      <w:r w:rsidR="003F3E6B" w:rsidRPr="00A5624D">
        <w:rPr>
          <w:rFonts w:ascii="Times New Roman" w:eastAsia="Times New Roman" w:hAnsi="Times New Roman" w:cs="Times New Roman"/>
          <w:b/>
          <w:bCs/>
          <w:kern w:val="36"/>
          <w:sz w:val="24"/>
          <w:szCs w:val="24"/>
          <w:lang w:eastAsia="ru-RU"/>
        </w:rPr>
        <w:t>т.ч.ч</w:t>
      </w:r>
      <w:proofErr w:type="spellEnd"/>
      <w:r w:rsidR="003F3E6B" w:rsidRPr="00A5624D">
        <w:rPr>
          <w:rFonts w:ascii="Times New Roman" w:eastAsia="Times New Roman" w:hAnsi="Times New Roman" w:cs="Times New Roman"/>
          <w:b/>
          <w:bCs/>
          <w:kern w:val="36"/>
          <w:sz w:val="24"/>
          <w:szCs w:val="24"/>
          <w:lang w:eastAsia="ru-RU"/>
        </w:rPr>
        <w:t xml:space="preserve"> с учетом  предыдущего периода.</w:t>
      </w:r>
    </w:p>
    <w:p w:rsidR="00517F64" w:rsidRPr="00A5624D" w:rsidRDefault="00517F64" w:rsidP="00A83A56">
      <w:pPr>
        <w:shd w:val="clear" w:color="auto" w:fill="FFFFFF"/>
        <w:spacing w:after="0" w:line="240" w:lineRule="auto"/>
        <w:jc w:val="both"/>
        <w:rPr>
          <w:rFonts w:ascii="Times New Roman" w:eastAsia="Times New Roman" w:hAnsi="Times New Roman" w:cs="Times New Roman"/>
          <w:b/>
          <w:color w:val="434343"/>
          <w:sz w:val="24"/>
          <w:szCs w:val="24"/>
          <w:lang w:eastAsia="ru-RU"/>
        </w:rPr>
      </w:pPr>
    </w:p>
    <w:p w:rsidR="00A029B8" w:rsidRPr="00A5624D" w:rsidRDefault="00A029B8" w:rsidP="00A83A56">
      <w:pPr>
        <w:shd w:val="clear" w:color="auto" w:fill="FFFFFF"/>
        <w:spacing w:after="0" w:line="240" w:lineRule="auto"/>
        <w:jc w:val="both"/>
        <w:rPr>
          <w:rFonts w:ascii="Times New Roman" w:eastAsia="Times New Roman" w:hAnsi="Times New Roman" w:cs="Times New Roman"/>
          <w:color w:val="434343"/>
          <w:sz w:val="24"/>
          <w:szCs w:val="24"/>
          <w:lang w:eastAsia="ru-RU"/>
        </w:rPr>
      </w:pPr>
      <w:r w:rsidRPr="00A5624D">
        <w:rPr>
          <w:rFonts w:ascii="Times New Roman" w:eastAsia="Times New Roman" w:hAnsi="Times New Roman" w:cs="Times New Roman"/>
          <w:b/>
          <w:color w:val="434343"/>
          <w:sz w:val="24"/>
          <w:szCs w:val="24"/>
          <w:lang w:eastAsia="ru-RU"/>
        </w:rPr>
        <w:t xml:space="preserve">Пример: </w:t>
      </w:r>
      <w:r w:rsidRPr="00A5624D">
        <w:rPr>
          <w:rFonts w:ascii="Times New Roman" w:eastAsia="Times New Roman" w:hAnsi="Times New Roman" w:cs="Times New Roman"/>
          <w:color w:val="434343"/>
          <w:sz w:val="24"/>
          <w:szCs w:val="24"/>
          <w:lang w:eastAsia="ru-RU"/>
        </w:rPr>
        <w:t>09.01.2018 должностное лицо ГБУЗ РК «</w:t>
      </w:r>
      <w:proofErr w:type="spellStart"/>
      <w:r w:rsidRPr="00A5624D">
        <w:rPr>
          <w:rFonts w:ascii="Times New Roman" w:eastAsia="Times New Roman" w:hAnsi="Times New Roman" w:cs="Times New Roman"/>
          <w:color w:val="434343"/>
          <w:sz w:val="24"/>
          <w:szCs w:val="24"/>
          <w:lang w:eastAsia="ru-RU"/>
        </w:rPr>
        <w:t>Кемская</w:t>
      </w:r>
      <w:proofErr w:type="spellEnd"/>
      <w:r w:rsidRPr="00A5624D">
        <w:rPr>
          <w:rFonts w:ascii="Times New Roman" w:eastAsia="Times New Roman" w:hAnsi="Times New Roman" w:cs="Times New Roman"/>
          <w:color w:val="434343"/>
          <w:sz w:val="24"/>
          <w:szCs w:val="24"/>
          <w:lang w:eastAsia="ru-RU"/>
        </w:rPr>
        <w:t xml:space="preserve"> ЦРБ» привлечено к административной ответственности по части 1 статьи 7.32.5 КоАП РФ в связи с нарушением срока оплаты поставленного товара.</w:t>
      </w:r>
    </w:p>
    <w:p w:rsidR="00A029B8" w:rsidRPr="00A5624D" w:rsidRDefault="00A5624D" w:rsidP="00A83A56">
      <w:pPr>
        <w:shd w:val="clear" w:color="auto" w:fill="FFFFFF"/>
        <w:spacing w:after="0" w:line="240" w:lineRule="auto"/>
        <w:jc w:val="both"/>
        <w:rPr>
          <w:rFonts w:ascii="Times New Roman" w:eastAsia="Times New Roman" w:hAnsi="Times New Roman" w:cs="Times New Roman"/>
          <w:color w:val="434343"/>
          <w:sz w:val="24"/>
          <w:szCs w:val="24"/>
          <w:lang w:eastAsia="ru-RU"/>
        </w:rPr>
      </w:pPr>
      <w:r>
        <w:rPr>
          <w:rFonts w:ascii="Times New Roman" w:eastAsia="Times New Roman" w:hAnsi="Times New Roman" w:cs="Times New Roman"/>
          <w:color w:val="434343"/>
          <w:sz w:val="24"/>
          <w:szCs w:val="24"/>
          <w:lang w:eastAsia="ru-RU"/>
        </w:rPr>
        <w:t xml:space="preserve">        </w:t>
      </w:r>
      <w:r w:rsidR="00A029B8" w:rsidRPr="00A5624D">
        <w:rPr>
          <w:rFonts w:ascii="Times New Roman" w:eastAsia="Times New Roman" w:hAnsi="Times New Roman" w:cs="Times New Roman"/>
          <w:color w:val="434343"/>
          <w:sz w:val="24"/>
          <w:szCs w:val="24"/>
          <w:lang w:eastAsia="ru-RU"/>
        </w:rPr>
        <w:t>При рассмотрении административного дела установлено, что 27.07.2017 между ГБУЗ «</w:t>
      </w:r>
      <w:proofErr w:type="spellStart"/>
      <w:r w:rsidR="00A029B8" w:rsidRPr="00A5624D">
        <w:rPr>
          <w:rFonts w:ascii="Times New Roman" w:eastAsia="Times New Roman" w:hAnsi="Times New Roman" w:cs="Times New Roman"/>
          <w:color w:val="434343"/>
          <w:sz w:val="24"/>
          <w:szCs w:val="24"/>
          <w:lang w:eastAsia="ru-RU"/>
        </w:rPr>
        <w:t>Кемская</w:t>
      </w:r>
      <w:proofErr w:type="spellEnd"/>
      <w:r w:rsidR="00A029B8" w:rsidRPr="00A5624D">
        <w:rPr>
          <w:rFonts w:ascii="Times New Roman" w:eastAsia="Times New Roman" w:hAnsi="Times New Roman" w:cs="Times New Roman"/>
          <w:color w:val="434343"/>
          <w:sz w:val="24"/>
          <w:szCs w:val="24"/>
          <w:lang w:eastAsia="ru-RU"/>
        </w:rPr>
        <w:t xml:space="preserve"> ЦРБ» и ООО «НПФ «АБРИС+» заключен государственный контракт № 30аэф-17, в соответствии с условиями которого ООО «НПФ «АБРИС+» осуществляет поставку расходных материалов для заказчика.</w:t>
      </w:r>
    </w:p>
    <w:p w:rsidR="00A029B8" w:rsidRPr="00A5624D" w:rsidRDefault="00A5624D" w:rsidP="00A83A56">
      <w:pPr>
        <w:shd w:val="clear" w:color="auto" w:fill="FFFFFF"/>
        <w:spacing w:after="0" w:line="240" w:lineRule="auto"/>
        <w:jc w:val="both"/>
        <w:rPr>
          <w:rFonts w:ascii="Times New Roman" w:eastAsia="Times New Roman" w:hAnsi="Times New Roman" w:cs="Times New Roman"/>
          <w:color w:val="434343"/>
          <w:sz w:val="24"/>
          <w:szCs w:val="24"/>
          <w:lang w:eastAsia="ru-RU"/>
        </w:rPr>
      </w:pPr>
      <w:r>
        <w:rPr>
          <w:rFonts w:ascii="Times New Roman" w:eastAsia="Times New Roman" w:hAnsi="Times New Roman" w:cs="Times New Roman"/>
          <w:color w:val="434343"/>
          <w:sz w:val="24"/>
          <w:szCs w:val="24"/>
          <w:lang w:eastAsia="ru-RU"/>
        </w:rPr>
        <w:lastRenderedPageBreak/>
        <w:t xml:space="preserve">       </w:t>
      </w:r>
      <w:r w:rsidR="00A029B8" w:rsidRPr="00A5624D">
        <w:rPr>
          <w:rFonts w:ascii="Times New Roman" w:eastAsia="Times New Roman" w:hAnsi="Times New Roman" w:cs="Times New Roman"/>
          <w:color w:val="434343"/>
          <w:sz w:val="24"/>
          <w:szCs w:val="24"/>
          <w:lang w:eastAsia="ru-RU"/>
        </w:rPr>
        <w:t>Оплата поставленного товара должна осуществляться ГБУЗ «</w:t>
      </w:r>
      <w:proofErr w:type="spellStart"/>
      <w:r w:rsidR="00A029B8" w:rsidRPr="00A5624D">
        <w:rPr>
          <w:rFonts w:ascii="Times New Roman" w:eastAsia="Times New Roman" w:hAnsi="Times New Roman" w:cs="Times New Roman"/>
          <w:color w:val="434343"/>
          <w:sz w:val="24"/>
          <w:szCs w:val="24"/>
          <w:lang w:eastAsia="ru-RU"/>
        </w:rPr>
        <w:t>Кемская</w:t>
      </w:r>
      <w:proofErr w:type="spellEnd"/>
      <w:r w:rsidR="00A029B8" w:rsidRPr="00A5624D">
        <w:rPr>
          <w:rFonts w:ascii="Times New Roman" w:eastAsia="Times New Roman" w:hAnsi="Times New Roman" w:cs="Times New Roman"/>
          <w:color w:val="434343"/>
          <w:sz w:val="24"/>
          <w:szCs w:val="24"/>
          <w:lang w:eastAsia="ru-RU"/>
        </w:rPr>
        <w:t xml:space="preserve"> ЦРБ» безналичным путем на расчетный счет ООО «НПФ «АБРИС+» не позднее 30 календарных дней с даты поставки товаров, подписания сторонами актов приема – передачи (или товарных накладных) и предоставления справки – счета (или аналогичного документа на оплату), счет – фактуры по поставленным товарам.</w:t>
      </w:r>
    </w:p>
    <w:p w:rsidR="00A029B8" w:rsidRPr="00A5624D" w:rsidRDefault="00A5624D" w:rsidP="00A83A56">
      <w:pPr>
        <w:shd w:val="clear" w:color="auto" w:fill="FFFFFF"/>
        <w:spacing w:after="0" w:line="240" w:lineRule="auto"/>
        <w:jc w:val="both"/>
        <w:rPr>
          <w:rFonts w:ascii="Times New Roman" w:eastAsia="Times New Roman" w:hAnsi="Times New Roman" w:cs="Times New Roman"/>
          <w:color w:val="434343"/>
          <w:sz w:val="24"/>
          <w:szCs w:val="24"/>
          <w:lang w:eastAsia="ru-RU"/>
        </w:rPr>
      </w:pPr>
      <w:r>
        <w:rPr>
          <w:rFonts w:ascii="Times New Roman" w:eastAsia="Times New Roman" w:hAnsi="Times New Roman" w:cs="Times New Roman"/>
          <w:color w:val="434343"/>
          <w:sz w:val="24"/>
          <w:szCs w:val="24"/>
          <w:lang w:eastAsia="ru-RU"/>
        </w:rPr>
        <w:t xml:space="preserve">       </w:t>
      </w:r>
      <w:r w:rsidR="00A029B8" w:rsidRPr="00A5624D">
        <w:rPr>
          <w:rFonts w:ascii="Times New Roman" w:eastAsia="Times New Roman" w:hAnsi="Times New Roman" w:cs="Times New Roman"/>
          <w:color w:val="434343"/>
          <w:sz w:val="24"/>
          <w:szCs w:val="24"/>
          <w:lang w:eastAsia="ru-RU"/>
        </w:rPr>
        <w:t>В соответствии с частью 13.1 статьи 34 Закона о контрактной системе,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указанного Федерального закона.</w:t>
      </w:r>
    </w:p>
    <w:p w:rsidR="00A029B8" w:rsidRPr="00A5624D" w:rsidRDefault="00A029B8" w:rsidP="00A83A56">
      <w:pPr>
        <w:shd w:val="clear" w:color="auto" w:fill="FFFFFF"/>
        <w:spacing w:after="0" w:line="240" w:lineRule="auto"/>
        <w:jc w:val="both"/>
        <w:rPr>
          <w:rFonts w:ascii="Times New Roman" w:eastAsia="Times New Roman" w:hAnsi="Times New Roman" w:cs="Times New Roman"/>
          <w:color w:val="434343"/>
          <w:sz w:val="24"/>
          <w:szCs w:val="24"/>
          <w:lang w:eastAsia="ru-RU"/>
        </w:rPr>
      </w:pPr>
      <w:r w:rsidRPr="00A5624D">
        <w:rPr>
          <w:rFonts w:ascii="Times New Roman" w:eastAsia="Times New Roman" w:hAnsi="Times New Roman" w:cs="Times New Roman"/>
          <w:color w:val="434343"/>
          <w:sz w:val="24"/>
          <w:szCs w:val="24"/>
          <w:lang w:eastAsia="ru-RU"/>
        </w:rPr>
        <w:t>Документы о приемке получены Заказчиком 13.10.2017, однако, в установленный Законом о контрактной системе срок не оплачены.</w:t>
      </w:r>
    </w:p>
    <w:p w:rsidR="00A029B8" w:rsidRPr="00A5624D" w:rsidRDefault="00A5624D" w:rsidP="00A83A56">
      <w:pPr>
        <w:shd w:val="clear" w:color="auto" w:fill="FFFFFF"/>
        <w:spacing w:after="0" w:line="240" w:lineRule="auto"/>
        <w:jc w:val="both"/>
        <w:rPr>
          <w:rFonts w:ascii="Times New Roman" w:eastAsia="Times New Roman" w:hAnsi="Times New Roman" w:cs="Times New Roman"/>
          <w:color w:val="434343"/>
          <w:sz w:val="24"/>
          <w:szCs w:val="24"/>
          <w:lang w:eastAsia="ru-RU"/>
        </w:rPr>
      </w:pPr>
      <w:r>
        <w:rPr>
          <w:rFonts w:ascii="Times New Roman" w:eastAsia="Times New Roman" w:hAnsi="Times New Roman" w:cs="Times New Roman"/>
          <w:color w:val="434343"/>
          <w:sz w:val="24"/>
          <w:szCs w:val="24"/>
          <w:lang w:eastAsia="ru-RU"/>
        </w:rPr>
        <w:t xml:space="preserve">      </w:t>
      </w:r>
      <w:r w:rsidR="00A029B8" w:rsidRPr="00A5624D">
        <w:rPr>
          <w:rFonts w:ascii="Times New Roman" w:eastAsia="Times New Roman" w:hAnsi="Times New Roman" w:cs="Times New Roman"/>
          <w:color w:val="434343"/>
          <w:sz w:val="24"/>
          <w:szCs w:val="24"/>
          <w:lang w:eastAsia="ru-RU"/>
        </w:rPr>
        <w:t>В своих пояснениях должностное лицо Заказчика указало на тяжелое финансовое положение бюджетного учреждения, просило Карельское УФАС России применить к рассматриваемому делу положения статьи 2.9 КоАП РФ, посчитав правонарушение малозначительным.</w:t>
      </w:r>
    </w:p>
    <w:p w:rsidR="00A029B8" w:rsidRPr="00A5624D" w:rsidRDefault="00A5624D" w:rsidP="00A83A56">
      <w:pPr>
        <w:shd w:val="clear" w:color="auto" w:fill="FFFFFF"/>
        <w:spacing w:after="0" w:line="240" w:lineRule="auto"/>
        <w:jc w:val="both"/>
        <w:rPr>
          <w:rFonts w:ascii="Times New Roman" w:eastAsia="Times New Roman" w:hAnsi="Times New Roman" w:cs="Times New Roman"/>
          <w:color w:val="434343"/>
          <w:sz w:val="24"/>
          <w:szCs w:val="24"/>
          <w:lang w:eastAsia="ru-RU"/>
        </w:rPr>
      </w:pPr>
      <w:r>
        <w:rPr>
          <w:rFonts w:ascii="Times New Roman" w:eastAsia="Times New Roman" w:hAnsi="Times New Roman" w:cs="Times New Roman"/>
          <w:color w:val="434343"/>
          <w:sz w:val="24"/>
          <w:szCs w:val="24"/>
          <w:lang w:eastAsia="ru-RU"/>
        </w:rPr>
        <w:t xml:space="preserve">      </w:t>
      </w:r>
      <w:r w:rsidR="00A029B8" w:rsidRPr="00A5624D">
        <w:rPr>
          <w:rFonts w:ascii="Times New Roman" w:eastAsia="Times New Roman" w:hAnsi="Times New Roman" w:cs="Times New Roman"/>
          <w:color w:val="434343"/>
          <w:sz w:val="24"/>
          <w:szCs w:val="24"/>
          <w:lang w:eastAsia="ru-RU"/>
        </w:rPr>
        <w:t xml:space="preserve">Карельское УФАС </w:t>
      </w:r>
      <w:proofErr w:type="gramStart"/>
      <w:r w:rsidR="00A029B8" w:rsidRPr="00A5624D">
        <w:rPr>
          <w:rFonts w:ascii="Times New Roman" w:eastAsia="Times New Roman" w:hAnsi="Times New Roman" w:cs="Times New Roman"/>
          <w:color w:val="434343"/>
          <w:sz w:val="24"/>
          <w:szCs w:val="24"/>
          <w:lang w:eastAsia="ru-RU"/>
        </w:rPr>
        <w:t>России  всесторонне</w:t>
      </w:r>
      <w:proofErr w:type="gramEnd"/>
      <w:r w:rsidR="00A029B8" w:rsidRPr="00A5624D">
        <w:rPr>
          <w:rFonts w:ascii="Times New Roman" w:eastAsia="Times New Roman" w:hAnsi="Times New Roman" w:cs="Times New Roman"/>
          <w:color w:val="434343"/>
          <w:sz w:val="24"/>
          <w:szCs w:val="24"/>
          <w:lang w:eastAsia="ru-RU"/>
        </w:rPr>
        <w:t xml:space="preserve"> рассмотрев данную ситуацию, приняло решение, что Закон о контрактной системе в равной степени распространяет свое действие как на поставщиков (подрядчиков, исполнителей), так и на Заказчиков. Принимая участие в закупке, заключая контракт и надлежащим образом исполняя его условия, Поставщик вправе рассчитывать на своевременную оплату выполненных работ (оказанных услуг).</w:t>
      </w:r>
    </w:p>
    <w:p w:rsidR="00A029B8" w:rsidRPr="00A5624D" w:rsidRDefault="00A5624D" w:rsidP="00A83A56">
      <w:pPr>
        <w:shd w:val="clear" w:color="auto" w:fill="FFFFFF"/>
        <w:spacing w:after="0" w:line="240" w:lineRule="auto"/>
        <w:jc w:val="both"/>
        <w:rPr>
          <w:rFonts w:ascii="Times New Roman" w:eastAsia="Times New Roman" w:hAnsi="Times New Roman" w:cs="Times New Roman"/>
          <w:color w:val="434343"/>
          <w:sz w:val="24"/>
          <w:szCs w:val="24"/>
          <w:lang w:eastAsia="ru-RU"/>
        </w:rPr>
      </w:pPr>
      <w:r>
        <w:rPr>
          <w:rFonts w:ascii="Times New Roman" w:eastAsia="Times New Roman" w:hAnsi="Times New Roman" w:cs="Times New Roman"/>
          <w:color w:val="434343"/>
          <w:sz w:val="24"/>
          <w:szCs w:val="24"/>
          <w:lang w:eastAsia="ru-RU"/>
        </w:rPr>
        <w:t xml:space="preserve">      </w:t>
      </w:r>
      <w:r w:rsidR="00A029B8" w:rsidRPr="00A5624D">
        <w:rPr>
          <w:rFonts w:ascii="Times New Roman" w:eastAsia="Times New Roman" w:hAnsi="Times New Roman" w:cs="Times New Roman"/>
          <w:color w:val="434343"/>
          <w:sz w:val="24"/>
          <w:szCs w:val="24"/>
          <w:lang w:eastAsia="ru-RU"/>
        </w:rPr>
        <w:t>Постановлением Карельского УФАС России от 09.01.2018 должностному лицу ГБУЗ РК «</w:t>
      </w:r>
      <w:proofErr w:type="spellStart"/>
      <w:r w:rsidR="00A029B8" w:rsidRPr="00A5624D">
        <w:rPr>
          <w:rFonts w:ascii="Times New Roman" w:eastAsia="Times New Roman" w:hAnsi="Times New Roman" w:cs="Times New Roman"/>
          <w:color w:val="434343"/>
          <w:sz w:val="24"/>
          <w:szCs w:val="24"/>
          <w:lang w:eastAsia="ru-RU"/>
        </w:rPr>
        <w:t>Кемская</w:t>
      </w:r>
      <w:proofErr w:type="spellEnd"/>
      <w:r w:rsidR="00A029B8" w:rsidRPr="00A5624D">
        <w:rPr>
          <w:rFonts w:ascii="Times New Roman" w:eastAsia="Times New Roman" w:hAnsi="Times New Roman" w:cs="Times New Roman"/>
          <w:color w:val="434343"/>
          <w:sz w:val="24"/>
          <w:szCs w:val="24"/>
          <w:lang w:eastAsia="ru-RU"/>
        </w:rPr>
        <w:t xml:space="preserve"> ЦРБ» назначено наказание в виде административного штрафа в размере 30 000 рублей</w:t>
      </w:r>
    </w:p>
    <w:p w:rsidR="00A029B8" w:rsidRPr="00A5624D" w:rsidRDefault="00A029B8" w:rsidP="00A83A56">
      <w:pPr>
        <w:jc w:val="both"/>
        <w:rPr>
          <w:rFonts w:ascii="Times New Roman" w:eastAsia="Times New Roman" w:hAnsi="Times New Roman" w:cs="Times New Roman"/>
          <w:bCs/>
          <w:kern w:val="36"/>
          <w:sz w:val="24"/>
          <w:szCs w:val="24"/>
          <w:lang w:eastAsia="ru-RU"/>
        </w:rPr>
      </w:pPr>
    </w:p>
    <w:p w:rsidR="00A029B8" w:rsidRPr="00A5624D" w:rsidRDefault="00A029B8" w:rsidP="00A83A56">
      <w:pPr>
        <w:jc w:val="both"/>
        <w:rPr>
          <w:rFonts w:ascii="Times New Roman" w:eastAsia="Times New Roman" w:hAnsi="Times New Roman" w:cs="Times New Roman"/>
          <w:bCs/>
          <w:kern w:val="36"/>
          <w:sz w:val="24"/>
          <w:szCs w:val="24"/>
          <w:lang w:eastAsia="ru-RU"/>
        </w:rPr>
      </w:pPr>
    </w:p>
    <w:p w:rsidR="001F538D" w:rsidRPr="00A5624D" w:rsidRDefault="00145A03" w:rsidP="00A83A56">
      <w:pPr>
        <w:jc w:val="both"/>
        <w:rPr>
          <w:rFonts w:ascii="Times New Roman" w:eastAsia="Times New Roman" w:hAnsi="Times New Roman" w:cs="Times New Roman"/>
          <w:bCs/>
          <w:kern w:val="36"/>
          <w:sz w:val="24"/>
          <w:szCs w:val="24"/>
          <w:lang w:eastAsia="ru-RU"/>
        </w:rPr>
      </w:pPr>
      <w:r w:rsidRPr="00A5624D">
        <w:rPr>
          <w:rFonts w:ascii="Times New Roman" w:eastAsia="Times New Roman" w:hAnsi="Times New Roman" w:cs="Times New Roman"/>
          <w:b/>
          <w:bCs/>
          <w:kern w:val="36"/>
          <w:sz w:val="24"/>
          <w:szCs w:val="24"/>
          <w:u w:val="single"/>
          <w:lang w:eastAsia="ru-RU"/>
        </w:rPr>
        <w:t xml:space="preserve">Работа по ведению реестра </w:t>
      </w:r>
      <w:r w:rsidR="001F538D" w:rsidRPr="00A5624D">
        <w:rPr>
          <w:rFonts w:ascii="Times New Roman" w:eastAsia="Times New Roman" w:hAnsi="Times New Roman" w:cs="Times New Roman"/>
          <w:b/>
          <w:bCs/>
          <w:kern w:val="36"/>
          <w:sz w:val="24"/>
          <w:szCs w:val="24"/>
          <w:u w:val="single"/>
          <w:lang w:eastAsia="ru-RU"/>
        </w:rPr>
        <w:t>недобросовестных поставщиков (РНП)</w:t>
      </w:r>
      <w:r w:rsidRPr="00A5624D">
        <w:rPr>
          <w:rFonts w:ascii="Times New Roman" w:eastAsia="Times New Roman" w:hAnsi="Times New Roman" w:cs="Times New Roman"/>
          <w:b/>
          <w:bCs/>
          <w:kern w:val="36"/>
          <w:sz w:val="24"/>
          <w:szCs w:val="24"/>
          <w:u w:val="single"/>
          <w:lang w:eastAsia="ru-RU"/>
        </w:rPr>
        <w:t xml:space="preserve"> </w:t>
      </w:r>
      <w:r w:rsidRPr="00A5624D">
        <w:rPr>
          <w:rFonts w:ascii="Times New Roman" w:eastAsia="Times New Roman" w:hAnsi="Times New Roman" w:cs="Times New Roman"/>
          <w:bCs/>
          <w:kern w:val="36"/>
          <w:sz w:val="24"/>
          <w:szCs w:val="24"/>
          <w:lang w:eastAsia="ru-RU"/>
        </w:rPr>
        <w:t xml:space="preserve">- </w:t>
      </w:r>
      <w:r w:rsidR="00A83A56" w:rsidRPr="00A5624D">
        <w:rPr>
          <w:rFonts w:ascii="Times New Roman" w:eastAsia="Times New Roman" w:hAnsi="Times New Roman" w:cs="Times New Roman"/>
          <w:bCs/>
          <w:kern w:val="36"/>
          <w:sz w:val="24"/>
          <w:szCs w:val="24"/>
          <w:lang w:eastAsia="ru-RU"/>
        </w:rPr>
        <w:t xml:space="preserve"> рас</w:t>
      </w:r>
      <w:r w:rsidR="005513B8" w:rsidRPr="00A5624D">
        <w:rPr>
          <w:rFonts w:ascii="Times New Roman" w:eastAsia="Times New Roman" w:hAnsi="Times New Roman" w:cs="Times New Roman"/>
          <w:bCs/>
          <w:kern w:val="36"/>
          <w:sz w:val="24"/>
          <w:szCs w:val="24"/>
          <w:lang w:eastAsia="ru-RU"/>
        </w:rPr>
        <w:t>с</w:t>
      </w:r>
      <w:r w:rsidR="00A83A56" w:rsidRPr="00A5624D">
        <w:rPr>
          <w:rFonts w:ascii="Times New Roman" w:eastAsia="Times New Roman" w:hAnsi="Times New Roman" w:cs="Times New Roman"/>
          <w:bCs/>
          <w:kern w:val="36"/>
          <w:sz w:val="24"/>
          <w:szCs w:val="24"/>
          <w:lang w:eastAsia="ru-RU"/>
        </w:rPr>
        <w:t>мот</w:t>
      </w:r>
      <w:r w:rsidR="005513B8" w:rsidRPr="00A5624D">
        <w:rPr>
          <w:rFonts w:ascii="Times New Roman" w:eastAsia="Times New Roman" w:hAnsi="Times New Roman" w:cs="Times New Roman"/>
          <w:bCs/>
          <w:kern w:val="36"/>
          <w:sz w:val="24"/>
          <w:szCs w:val="24"/>
          <w:lang w:eastAsia="ru-RU"/>
        </w:rPr>
        <w:t>р</w:t>
      </w:r>
      <w:r w:rsidR="00A83A56" w:rsidRPr="00A5624D">
        <w:rPr>
          <w:rFonts w:ascii="Times New Roman" w:eastAsia="Times New Roman" w:hAnsi="Times New Roman" w:cs="Times New Roman"/>
          <w:bCs/>
          <w:kern w:val="36"/>
          <w:sz w:val="24"/>
          <w:szCs w:val="24"/>
          <w:lang w:eastAsia="ru-RU"/>
        </w:rPr>
        <w:t xml:space="preserve">ено 53 </w:t>
      </w:r>
      <w:r w:rsidR="009C10E2" w:rsidRPr="00A5624D">
        <w:rPr>
          <w:rFonts w:ascii="Times New Roman" w:eastAsia="Times New Roman" w:hAnsi="Times New Roman" w:cs="Times New Roman"/>
          <w:bCs/>
          <w:kern w:val="36"/>
          <w:sz w:val="24"/>
          <w:szCs w:val="24"/>
          <w:lang w:eastAsia="ru-RU"/>
        </w:rPr>
        <w:t>обращения</w:t>
      </w:r>
      <w:r w:rsidRPr="00A5624D">
        <w:rPr>
          <w:rFonts w:ascii="Times New Roman" w:eastAsia="Times New Roman" w:hAnsi="Times New Roman" w:cs="Times New Roman"/>
          <w:bCs/>
          <w:kern w:val="36"/>
          <w:sz w:val="24"/>
          <w:szCs w:val="24"/>
          <w:lang w:eastAsia="ru-RU"/>
        </w:rPr>
        <w:t xml:space="preserve"> (</w:t>
      </w:r>
      <w:r w:rsidR="001F538D" w:rsidRPr="00A5624D">
        <w:rPr>
          <w:rFonts w:ascii="Times New Roman" w:eastAsia="Times New Roman" w:hAnsi="Times New Roman" w:cs="Times New Roman"/>
          <w:bCs/>
          <w:kern w:val="36"/>
          <w:sz w:val="24"/>
          <w:szCs w:val="24"/>
          <w:lang w:eastAsia="ru-RU"/>
        </w:rPr>
        <w:t>включены в РНП</w:t>
      </w:r>
      <w:r w:rsidRPr="00A5624D">
        <w:rPr>
          <w:rFonts w:ascii="Times New Roman" w:eastAsia="Times New Roman" w:hAnsi="Times New Roman" w:cs="Times New Roman"/>
          <w:bCs/>
          <w:kern w:val="36"/>
          <w:sz w:val="24"/>
          <w:szCs w:val="24"/>
          <w:lang w:eastAsia="ru-RU"/>
        </w:rPr>
        <w:t xml:space="preserve"> </w:t>
      </w:r>
      <w:r w:rsidR="00A83A56" w:rsidRPr="00A5624D">
        <w:rPr>
          <w:rFonts w:ascii="Times New Roman" w:eastAsia="Times New Roman" w:hAnsi="Times New Roman" w:cs="Times New Roman"/>
          <w:bCs/>
          <w:kern w:val="36"/>
          <w:sz w:val="24"/>
          <w:szCs w:val="24"/>
          <w:lang w:eastAsia="ru-RU"/>
        </w:rPr>
        <w:t>–</w:t>
      </w:r>
      <w:r w:rsidRPr="00A5624D">
        <w:rPr>
          <w:rFonts w:ascii="Times New Roman" w:eastAsia="Times New Roman" w:hAnsi="Times New Roman" w:cs="Times New Roman"/>
          <w:bCs/>
          <w:kern w:val="36"/>
          <w:sz w:val="24"/>
          <w:szCs w:val="24"/>
          <w:lang w:eastAsia="ru-RU"/>
        </w:rPr>
        <w:t xml:space="preserve"> </w:t>
      </w:r>
      <w:proofErr w:type="gramStart"/>
      <w:r w:rsidR="00A83A56" w:rsidRPr="00A5624D">
        <w:rPr>
          <w:rFonts w:ascii="Times New Roman" w:eastAsia="Times New Roman" w:hAnsi="Times New Roman" w:cs="Times New Roman"/>
          <w:bCs/>
          <w:kern w:val="36"/>
          <w:sz w:val="24"/>
          <w:szCs w:val="24"/>
          <w:lang w:eastAsia="ru-RU"/>
        </w:rPr>
        <w:t xml:space="preserve">16 </w:t>
      </w:r>
      <w:r w:rsidR="001F538D" w:rsidRPr="00A5624D">
        <w:rPr>
          <w:rFonts w:ascii="Times New Roman" w:eastAsia="Times New Roman" w:hAnsi="Times New Roman" w:cs="Times New Roman"/>
          <w:b/>
          <w:bCs/>
          <w:kern w:val="36"/>
          <w:sz w:val="24"/>
          <w:szCs w:val="24"/>
          <w:lang w:eastAsia="ru-RU"/>
        </w:rPr>
        <w:t xml:space="preserve"> организаци</w:t>
      </w:r>
      <w:r w:rsidR="00A83A56" w:rsidRPr="00A5624D">
        <w:rPr>
          <w:rFonts w:ascii="Times New Roman" w:eastAsia="Times New Roman" w:hAnsi="Times New Roman" w:cs="Times New Roman"/>
          <w:b/>
          <w:bCs/>
          <w:kern w:val="36"/>
          <w:sz w:val="24"/>
          <w:szCs w:val="24"/>
          <w:lang w:eastAsia="ru-RU"/>
        </w:rPr>
        <w:t>й</w:t>
      </w:r>
      <w:proofErr w:type="gramEnd"/>
      <w:r w:rsidR="00A83A56" w:rsidRPr="00A5624D">
        <w:rPr>
          <w:rFonts w:ascii="Times New Roman" w:eastAsia="Times New Roman" w:hAnsi="Times New Roman" w:cs="Times New Roman"/>
          <w:b/>
          <w:bCs/>
          <w:kern w:val="36"/>
          <w:sz w:val="24"/>
          <w:szCs w:val="24"/>
          <w:lang w:eastAsia="ru-RU"/>
        </w:rPr>
        <w:t xml:space="preserve"> </w:t>
      </w:r>
      <w:r w:rsidR="001F538D" w:rsidRPr="00A5624D">
        <w:rPr>
          <w:rFonts w:ascii="Times New Roman" w:eastAsia="Times New Roman" w:hAnsi="Times New Roman" w:cs="Times New Roman"/>
          <w:bCs/>
          <w:kern w:val="36"/>
          <w:sz w:val="24"/>
          <w:szCs w:val="24"/>
          <w:lang w:eastAsia="ru-RU"/>
        </w:rPr>
        <w:t>).</w:t>
      </w:r>
    </w:p>
    <w:p w:rsidR="001F538D" w:rsidRPr="00A5624D" w:rsidRDefault="00A5624D" w:rsidP="00A83A56">
      <w:pPr>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w:t>
      </w:r>
      <w:r w:rsidR="00145A03" w:rsidRPr="00A5624D">
        <w:rPr>
          <w:rFonts w:ascii="Times New Roman" w:eastAsia="Times New Roman" w:hAnsi="Times New Roman" w:cs="Times New Roman"/>
          <w:bCs/>
          <w:kern w:val="36"/>
          <w:sz w:val="24"/>
          <w:szCs w:val="24"/>
          <w:lang w:eastAsia="ru-RU"/>
        </w:rPr>
        <w:t xml:space="preserve">Включение в РНП </w:t>
      </w:r>
      <w:r w:rsidR="001F538D" w:rsidRPr="00A5624D">
        <w:rPr>
          <w:rFonts w:ascii="Times New Roman" w:eastAsia="Times New Roman" w:hAnsi="Times New Roman" w:cs="Times New Roman"/>
          <w:bCs/>
          <w:kern w:val="36"/>
          <w:sz w:val="24"/>
          <w:szCs w:val="24"/>
          <w:lang w:eastAsia="ru-RU"/>
        </w:rPr>
        <w:t>влечет за собой лиш</w:t>
      </w:r>
      <w:r w:rsidR="00145A03" w:rsidRPr="00A5624D">
        <w:rPr>
          <w:rFonts w:ascii="Times New Roman" w:eastAsia="Times New Roman" w:hAnsi="Times New Roman" w:cs="Times New Roman"/>
          <w:bCs/>
          <w:kern w:val="36"/>
          <w:sz w:val="24"/>
          <w:szCs w:val="24"/>
          <w:lang w:eastAsia="ru-RU"/>
        </w:rPr>
        <w:t xml:space="preserve">ение </w:t>
      </w:r>
      <w:r w:rsidR="007D6199" w:rsidRPr="00A5624D">
        <w:rPr>
          <w:rFonts w:ascii="Times New Roman" w:eastAsia="Times New Roman" w:hAnsi="Times New Roman" w:cs="Times New Roman"/>
          <w:bCs/>
          <w:kern w:val="36"/>
          <w:sz w:val="24"/>
          <w:szCs w:val="24"/>
          <w:lang w:eastAsia="ru-RU"/>
        </w:rPr>
        <w:t>права в течении 2 лет уча</w:t>
      </w:r>
      <w:r w:rsidR="001F538D" w:rsidRPr="00A5624D">
        <w:rPr>
          <w:rFonts w:ascii="Times New Roman" w:eastAsia="Times New Roman" w:hAnsi="Times New Roman" w:cs="Times New Roman"/>
          <w:bCs/>
          <w:kern w:val="36"/>
          <w:sz w:val="24"/>
          <w:szCs w:val="24"/>
          <w:lang w:eastAsia="ru-RU"/>
        </w:rPr>
        <w:t xml:space="preserve">ствовать в </w:t>
      </w:r>
      <w:proofErr w:type="spellStart"/>
      <w:r w:rsidR="001F538D" w:rsidRPr="00A5624D">
        <w:rPr>
          <w:rFonts w:ascii="Times New Roman" w:eastAsia="Times New Roman" w:hAnsi="Times New Roman" w:cs="Times New Roman"/>
          <w:bCs/>
          <w:kern w:val="36"/>
          <w:sz w:val="24"/>
          <w:szCs w:val="24"/>
          <w:lang w:eastAsia="ru-RU"/>
        </w:rPr>
        <w:t>госзакупках</w:t>
      </w:r>
      <w:proofErr w:type="spellEnd"/>
      <w:r w:rsidR="001F538D" w:rsidRPr="00A5624D">
        <w:rPr>
          <w:rFonts w:ascii="Times New Roman" w:eastAsia="Times New Roman" w:hAnsi="Times New Roman" w:cs="Times New Roman"/>
          <w:bCs/>
          <w:kern w:val="36"/>
          <w:sz w:val="24"/>
          <w:szCs w:val="24"/>
          <w:lang w:eastAsia="ru-RU"/>
        </w:rPr>
        <w:t>.</w:t>
      </w:r>
    </w:p>
    <w:p w:rsidR="00A029B8" w:rsidRPr="00A5624D" w:rsidRDefault="001F538D" w:rsidP="00A83A56">
      <w:pPr>
        <w:jc w:val="both"/>
        <w:rPr>
          <w:rFonts w:ascii="Times New Roman" w:hAnsi="Times New Roman" w:cs="Times New Roman"/>
          <w:color w:val="000000"/>
          <w:sz w:val="24"/>
          <w:szCs w:val="24"/>
        </w:rPr>
      </w:pPr>
      <w:r w:rsidRPr="00A5624D">
        <w:rPr>
          <w:rFonts w:ascii="Times New Roman" w:eastAsia="Times New Roman" w:hAnsi="Times New Roman" w:cs="Times New Roman"/>
          <w:b/>
          <w:bCs/>
          <w:kern w:val="36"/>
          <w:sz w:val="24"/>
          <w:szCs w:val="24"/>
          <w:lang w:eastAsia="ru-RU"/>
        </w:rPr>
        <w:t>При</w:t>
      </w:r>
      <w:r w:rsidR="007D6199" w:rsidRPr="00A5624D">
        <w:rPr>
          <w:rFonts w:ascii="Times New Roman" w:eastAsia="Times New Roman" w:hAnsi="Times New Roman" w:cs="Times New Roman"/>
          <w:b/>
          <w:bCs/>
          <w:kern w:val="36"/>
          <w:sz w:val="24"/>
          <w:szCs w:val="24"/>
          <w:lang w:eastAsia="ru-RU"/>
        </w:rPr>
        <w:t>мер:</w:t>
      </w:r>
      <w:r w:rsidR="00145A03" w:rsidRPr="00A5624D">
        <w:rPr>
          <w:rFonts w:ascii="Times New Roman" w:eastAsia="Times New Roman" w:hAnsi="Times New Roman" w:cs="Times New Roman"/>
          <w:bCs/>
          <w:kern w:val="36"/>
          <w:sz w:val="24"/>
          <w:szCs w:val="24"/>
          <w:lang w:eastAsia="ru-RU"/>
        </w:rPr>
        <w:t xml:space="preserve"> -</w:t>
      </w:r>
      <w:r w:rsidR="007D6199" w:rsidRPr="00A5624D">
        <w:rPr>
          <w:rFonts w:ascii="Times New Roman" w:eastAsia="Times New Roman" w:hAnsi="Times New Roman" w:cs="Times New Roman"/>
          <w:bCs/>
          <w:kern w:val="36"/>
          <w:sz w:val="24"/>
          <w:szCs w:val="24"/>
          <w:lang w:eastAsia="ru-RU"/>
        </w:rPr>
        <w:t xml:space="preserve"> </w:t>
      </w:r>
      <w:r w:rsidR="00A029B8" w:rsidRPr="00A5624D">
        <w:rPr>
          <w:rFonts w:ascii="Times New Roman" w:hAnsi="Times New Roman" w:cs="Times New Roman"/>
          <w:color w:val="000000"/>
          <w:sz w:val="24"/>
          <w:szCs w:val="24"/>
        </w:rPr>
        <w:t>12.03.2018 Карельским УФАС России рассмотрено обращение Казенного Учреждения Республики Карелия «Управление автомобильных дорог РК» о включении ООО «Концепт» в реестр недобросовестных поставщиков за неисполнение условий ряда государственных контрактов на разработку проектов организации дорожного движения на обустройство автомобильных дорог Республики Карелия.</w:t>
      </w:r>
    </w:p>
    <w:p w:rsidR="00A029B8" w:rsidRPr="00A5624D" w:rsidRDefault="00A5624D" w:rsidP="00A83A56">
      <w:pPr>
        <w:pStyle w:val="a4"/>
        <w:shd w:val="clear" w:color="auto" w:fill="FFFFFF"/>
        <w:spacing w:before="0" w:beforeAutospacing="0" w:after="75" w:afterAutospacing="0"/>
        <w:jc w:val="both"/>
        <w:textAlignment w:val="baseline"/>
        <w:rPr>
          <w:color w:val="000000"/>
        </w:rPr>
      </w:pPr>
      <w:r>
        <w:rPr>
          <w:color w:val="000000"/>
        </w:rPr>
        <w:t xml:space="preserve">     </w:t>
      </w:r>
      <w:r w:rsidR="00A029B8" w:rsidRPr="00A5624D">
        <w:rPr>
          <w:color w:val="000000"/>
        </w:rPr>
        <w:t>Согласно представленным документам, Подрядчик в установленный Контрактом срок не исполнил свои обязательства, в результате чего цель закупки не была достигнута, работы не выполнены.</w:t>
      </w:r>
    </w:p>
    <w:p w:rsidR="00A029B8" w:rsidRPr="00A5624D" w:rsidRDefault="00A5624D" w:rsidP="00A83A56">
      <w:pPr>
        <w:pStyle w:val="a4"/>
        <w:shd w:val="clear" w:color="auto" w:fill="FFFFFF"/>
        <w:spacing w:before="0" w:beforeAutospacing="0" w:after="75" w:afterAutospacing="0"/>
        <w:jc w:val="both"/>
        <w:textAlignment w:val="baseline"/>
        <w:rPr>
          <w:color w:val="000000"/>
        </w:rPr>
      </w:pPr>
      <w:r>
        <w:rPr>
          <w:color w:val="000000"/>
        </w:rPr>
        <w:t xml:space="preserve">     </w:t>
      </w:r>
      <w:r w:rsidR="00A029B8" w:rsidRPr="00A5624D">
        <w:rPr>
          <w:color w:val="000000"/>
        </w:rPr>
        <w:t>Заказчик воспользовался правом, предоставленным ему статьей 95 Закона о контрактной системе, и расторг контракты в одностороннем порядке.</w:t>
      </w:r>
    </w:p>
    <w:p w:rsidR="00A029B8" w:rsidRPr="00A5624D" w:rsidRDefault="00A5624D" w:rsidP="00A83A56">
      <w:pPr>
        <w:pStyle w:val="a4"/>
        <w:shd w:val="clear" w:color="auto" w:fill="FFFFFF"/>
        <w:spacing w:before="0" w:beforeAutospacing="0" w:after="75" w:afterAutospacing="0"/>
        <w:jc w:val="both"/>
        <w:textAlignment w:val="baseline"/>
        <w:rPr>
          <w:color w:val="000000"/>
        </w:rPr>
      </w:pPr>
      <w:r>
        <w:rPr>
          <w:color w:val="000000"/>
        </w:rPr>
        <w:t xml:space="preserve">     </w:t>
      </w:r>
      <w:r w:rsidR="00A029B8" w:rsidRPr="00A5624D">
        <w:rPr>
          <w:color w:val="000000"/>
        </w:rPr>
        <w:t>Комиссия Карельского УФАС России, проанализировав представленные Заказчиком документы, обратила внимание на отсутствие доказательств наличия у Общества каких-либо обстоятельств, возникших вследствие непреодолимой силы и не позволивших ему исполнить надлежащим образом требования законодательства и условия Контракта.</w:t>
      </w:r>
    </w:p>
    <w:p w:rsidR="00A029B8" w:rsidRPr="00A5624D" w:rsidRDefault="00A5624D" w:rsidP="00A83A56">
      <w:pPr>
        <w:pStyle w:val="a4"/>
        <w:shd w:val="clear" w:color="auto" w:fill="FFFFFF"/>
        <w:spacing w:before="0" w:beforeAutospacing="0" w:after="75" w:afterAutospacing="0"/>
        <w:jc w:val="both"/>
        <w:textAlignment w:val="baseline"/>
        <w:rPr>
          <w:color w:val="000000"/>
        </w:rPr>
      </w:pPr>
      <w:r>
        <w:rPr>
          <w:color w:val="000000"/>
        </w:rPr>
        <w:t xml:space="preserve">   </w:t>
      </w:r>
      <w:r w:rsidR="00A029B8" w:rsidRPr="00A5624D">
        <w:rPr>
          <w:color w:val="000000"/>
        </w:rPr>
        <w:t>Более того, ООО «Концепт» не проявило должной заинтересованности в исходе дела, не представило свои возражения и не обжаловало решение Заказчика об одностороннем отказе от исполнения контракта в судебном порядке.</w:t>
      </w:r>
    </w:p>
    <w:p w:rsidR="00A029B8" w:rsidRPr="00A5624D" w:rsidRDefault="00A5624D" w:rsidP="00A83A56">
      <w:pPr>
        <w:pStyle w:val="a4"/>
        <w:shd w:val="clear" w:color="auto" w:fill="FFFFFF"/>
        <w:spacing w:before="0" w:beforeAutospacing="0" w:after="75" w:afterAutospacing="0"/>
        <w:jc w:val="both"/>
        <w:textAlignment w:val="baseline"/>
        <w:rPr>
          <w:color w:val="000000"/>
        </w:rPr>
      </w:pPr>
      <w:r>
        <w:rPr>
          <w:color w:val="000000"/>
        </w:rPr>
        <w:lastRenderedPageBreak/>
        <w:t xml:space="preserve">     </w:t>
      </w:r>
      <w:bookmarkStart w:id="0" w:name="_GoBack"/>
      <w:bookmarkEnd w:id="0"/>
      <w:r w:rsidR="00A029B8" w:rsidRPr="00A5624D">
        <w:rPr>
          <w:color w:val="000000"/>
        </w:rPr>
        <w:t>Совокупность изложенных фактов послужило основанием для принятия решения о включении ООО «Концепт» в реестр недобросовестных поставщиков на 2 года.</w:t>
      </w:r>
    </w:p>
    <w:p w:rsidR="00E5516C" w:rsidRPr="00A5624D" w:rsidRDefault="00E5516C" w:rsidP="00A83A56">
      <w:pPr>
        <w:jc w:val="both"/>
        <w:rPr>
          <w:rFonts w:ascii="Times New Roman" w:eastAsia="Times New Roman" w:hAnsi="Times New Roman" w:cs="Times New Roman"/>
          <w:bCs/>
          <w:kern w:val="36"/>
          <w:sz w:val="24"/>
          <w:szCs w:val="24"/>
          <w:lang w:eastAsia="ru-RU"/>
        </w:rPr>
      </w:pPr>
    </w:p>
    <w:p w:rsidR="00A029B8" w:rsidRPr="00A5624D" w:rsidRDefault="00A029B8" w:rsidP="00A83A56">
      <w:pPr>
        <w:jc w:val="both"/>
        <w:rPr>
          <w:rFonts w:ascii="Times New Roman" w:eastAsia="Times New Roman" w:hAnsi="Times New Roman" w:cs="Times New Roman"/>
          <w:bCs/>
          <w:kern w:val="36"/>
          <w:sz w:val="24"/>
          <w:szCs w:val="24"/>
          <w:lang w:eastAsia="ru-RU"/>
        </w:rPr>
      </w:pPr>
    </w:p>
    <w:sectPr w:rsidR="00A029B8" w:rsidRPr="00A56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276F"/>
    <w:multiLevelType w:val="hybridMultilevel"/>
    <w:tmpl w:val="7B6C62C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523BAA"/>
    <w:multiLevelType w:val="hybridMultilevel"/>
    <w:tmpl w:val="D24C4FE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2A"/>
    <w:rsid w:val="0005235C"/>
    <w:rsid w:val="0006139F"/>
    <w:rsid w:val="00081956"/>
    <w:rsid w:val="000C671F"/>
    <w:rsid w:val="000E3188"/>
    <w:rsid w:val="000E7FE2"/>
    <w:rsid w:val="00110DBA"/>
    <w:rsid w:val="00116ABA"/>
    <w:rsid w:val="001263F5"/>
    <w:rsid w:val="00145A03"/>
    <w:rsid w:val="001B31FD"/>
    <w:rsid w:val="001F44C6"/>
    <w:rsid w:val="001F538D"/>
    <w:rsid w:val="002411FB"/>
    <w:rsid w:val="00284F3B"/>
    <w:rsid w:val="002C5765"/>
    <w:rsid w:val="002F02E4"/>
    <w:rsid w:val="003259B2"/>
    <w:rsid w:val="00373A69"/>
    <w:rsid w:val="003B7790"/>
    <w:rsid w:val="003D4C15"/>
    <w:rsid w:val="003D69DD"/>
    <w:rsid w:val="003F3E6B"/>
    <w:rsid w:val="00406671"/>
    <w:rsid w:val="00430474"/>
    <w:rsid w:val="004500AE"/>
    <w:rsid w:val="004F44AA"/>
    <w:rsid w:val="00517F64"/>
    <w:rsid w:val="005513B8"/>
    <w:rsid w:val="005E2566"/>
    <w:rsid w:val="006061B9"/>
    <w:rsid w:val="00615D64"/>
    <w:rsid w:val="00642949"/>
    <w:rsid w:val="006429E1"/>
    <w:rsid w:val="00642BF6"/>
    <w:rsid w:val="006730B1"/>
    <w:rsid w:val="006C317A"/>
    <w:rsid w:val="00700736"/>
    <w:rsid w:val="00701537"/>
    <w:rsid w:val="00705389"/>
    <w:rsid w:val="00732651"/>
    <w:rsid w:val="00773D28"/>
    <w:rsid w:val="007756C5"/>
    <w:rsid w:val="007916CC"/>
    <w:rsid w:val="00793D15"/>
    <w:rsid w:val="007D6199"/>
    <w:rsid w:val="007E7802"/>
    <w:rsid w:val="008138F0"/>
    <w:rsid w:val="00820FB8"/>
    <w:rsid w:val="00830D08"/>
    <w:rsid w:val="00880106"/>
    <w:rsid w:val="008B7FCA"/>
    <w:rsid w:val="008C04CF"/>
    <w:rsid w:val="008C25D2"/>
    <w:rsid w:val="008D0B89"/>
    <w:rsid w:val="008D64CF"/>
    <w:rsid w:val="0090622F"/>
    <w:rsid w:val="00964794"/>
    <w:rsid w:val="00995B69"/>
    <w:rsid w:val="009A26FC"/>
    <w:rsid w:val="009B55DC"/>
    <w:rsid w:val="009C10E2"/>
    <w:rsid w:val="009F57A0"/>
    <w:rsid w:val="00A029B8"/>
    <w:rsid w:val="00A11D3F"/>
    <w:rsid w:val="00A21CBF"/>
    <w:rsid w:val="00A5624D"/>
    <w:rsid w:val="00A83A56"/>
    <w:rsid w:val="00A851DD"/>
    <w:rsid w:val="00AC5D56"/>
    <w:rsid w:val="00AF1B8F"/>
    <w:rsid w:val="00B04B8D"/>
    <w:rsid w:val="00B473FE"/>
    <w:rsid w:val="00B94636"/>
    <w:rsid w:val="00C2082A"/>
    <w:rsid w:val="00C80F2F"/>
    <w:rsid w:val="00D0605C"/>
    <w:rsid w:val="00D815F0"/>
    <w:rsid w:val="00D87E40"/>
    <w:rsid w:val="00DA3F14"/>
    <w:rsid w:val="00DD4DCA"/>
    <w:rsid w:val="00E004FE"/>
    <w:rsid w:val="00E37619"/>
    <w:rsid w:val="00E437BC"/>
    <w:rsid w:val="00E5516C"/>
    <w:rsid w:val="00EE5E3A"/>
    <w:rsid w:val="00F34E9A"/>
    <w:rsid w:val="00F645CD"/>
    <w:rsid w:val="00F668DF"/>
    <w:rsid w:val="00F95028"/>
    <w:rsid w:val="00FB3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11C4B-D066-4028-87D2-36D8F232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208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82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2082A"/>
    <w:rPr>
      <w:color w:val="0000FF"/>
      <w:u w:val="single"/>
    </w:rPr>
  </w:style>
  <w:style w:type="paragraph" w:styleId="a4">
    <w:name w:val="Normal (Web)"/>
    <w:basedOn w:val="a"/>
    <w:uiPriority w:val="99"/>
    <w:unhideWhenUsed/>
    <w:rsid w:val="00C20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2082A"/>
    <w:rPr>
      <w:i/>
      <w:iCs/>
    </w:rPr>
  </w:style>
  <w:style w:type="paragraph" w:styleId="a6">
    <w:name w:val="List Paragraph"/>
    <w:basedOn w:val="a"/>
    <w:uiPriority w:val="34"/>
    <w:qFormat/>
    <w:rsid w:val="00793D15"/>
    <w:pPr>
      <w:ind w:left="720"/>
      <w:contextualSpacing/>
    </w:pPr>
  </w:style>
  <w:style w:type="paragraph" w:styleId="a7">
    <w:name w:val="Balloon Text"/>
    <w:basedOn w:val="a"/>
    <w:link w:val="a8"/>
    <w:uiPriority w:val="99"/>
    <w:semiHidden/>
    <w:unhideWhenUsed/>
    <w:rsid w:val="00E437B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437BC"/>
    <w:rPr>
      <w:rFonts w:ascii="Segoe UI" w:hAnsi="Segoe UI" w:cs="Segoe UI"/>
      <w:sz w:val="18"/>
      <w:szCs w:val="18"/>
    </w:rPr>
  </w:style>
  <w:style w:type="character" w:customStyle="1" w:styleId="11">
    <w:name w:val="Основной текст Знак1"/>
    <w:basedOn w:val="a0"/>
    <w:link w:val="a9"/>
    <w:uiPriority w:val="99"/>
    <w:rsid w:val="00642949"/>
    <w:rPr>
      <w:rFonts w:ascii="Times New Roman" w:hAnsi="Times New Roman" w:cs="Times New Roman"/>
      <w:sz w:val="25"/>
      <w:szCs w:val="25"/>
      <w:shd w:val="clear" w:color="auto" w:fill="FFFFFF"/>
    </w:rPr>
  </w:style>
  <w:style w:type="paragraph" w:styleId="a9">
    <w:name w:val="Body Text"/>
    <w:basedOn w:val="a"/>
    <w:link w:val="11"/>
    <w:uiPriority w:val="99"/>
    <w:rsid w:val="00642949"/>
    <w:pPr>
      <w:shd w:val="clear" w:color="auto" w:fill="FFFFFF"/>
      <w:spacing w:after="240" w:line="298" w:lineRule="exact"/>
      <w:ind w:hanging="1720"/>
    </w:pPr>
    <w:rPr>
      <w:rFonts w:ascii="Times New Roman" w:hAnsi="Times New Roman" w:cs="Times New Roman"/>
      <w:sz w:val="25"/>
      <w:szCs w:val="25"/>
    </w:rPr>
  </w:style>
  <w:style w:type="character" w:customStyle="1" w:styleId="aa">
    <w:name w:val="Основной текст Знак"/>
    <w:basedOn w:val="a0"/>
    <w:uiPriority w:val="99"/>
    <w:semiHidden/>
    <w:rsid w:val="00642949"/>
  </w:style>
  <w:style w:type="character" w:customStyle="1" w:styleId="apple-converted-space">
    <w:name w:val="apple-converted-space"/>
    <w:basedOn w:val="a0"/>
    <w:rsid w:val="00A029B8"/>
  </w:style>
  <w:style w:type="character" w:styleId="ab">
    <w:name w:val="Strong"/>
    <w:basedOn w:val="a0"/>
    <w:uiPriority w:val="22"/>
    <w:qFormat/>
    <w:rsid w:val="00A029B8"/>
    <w:rPr>
      <w:b/>
      <w:bCs/>
    </w:rPr>
  </w:style>
  <w:style w:type="paragraph" w:customStyle="1" w:styleId="ConsPlusNormal">
    <w:name w:val="ConsPlusNormal"/>
    <w:rsid w:val="000E31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0761">
      <w:bodyDiv w:val="1"/>
      <w:marLeft w:val="0"/>
      <w:marRight w:val="0"/>
      <w:marTop w:val="0"/>
      <w:marBottom w:val="0"/>
      <w:divBdr>
        <w:top w:val="none" w:sz="0" w:space="0" w:color="auto"/>
        <w:left w:val="none" w:sz="0" w:space="0" w:color="auto"/>
        <w:bottom w:val="none" w:sz="0" w:space="0" w:color="auto"/>
        <w:right w:val="none" w:sz="0" w:space="0" w:color="auto"/>
      </w:divBdr>
    </w:div>
    <w:div w:id="351998899">
      <w:bodyDiv w:val="1"/>
      <w:marLeft w:val="0"/>
      <w:marRight w:val="0"/>
      <w:marTop w:val="0"/>
      <w:marBottom w:val="0"/>
      <w:divBdr>
        <w:top w:val="none" w:sz="0" w:space="0" w:color="auto"/>
        <w:left w:val="none" w:sz="0" w:space="0" w:color="auto"/>
        <w:bottom w:val="none" w:sz="0" w:space="0" w:color="auto"/>
        <w:right w:val="none" w:sz="0" w:space="0" w:color="auto"/>
      </w:divBdr>
      <w:divsChild>
        <w:div w:id="1221400769">
          <w:marLeft w:val="0"/>
          <w:marRight w:val="0"/>
          <w:marTop w:val="0"/>
          <w:marBottom w:val="0"/>
          <w:divBdr>
            <w:top w:val="none" w:sz="0" w:space="0" w:color="auto"/>
            <w:left w:val="none" w:sz="0" w:space="0" w:color="auto"/>
            <w:bottom w:val="none" w:sz="0" w:space="0" w:color="auto"/>
            <w:right w:val="none" w:sz="0" w:space="0" w:color="auto"/>
          </w:divBdr>
        </w:div>
        <w:div w:id="965963957">
          <w:marLeft w:val="0"/>
          <w:marRight w:val="0"/>
          <w:marTop w:val="0"/>
          <w:marBottom w:val="0"/>
          <w:divBdr>
            <w:top w:val="none" w:sz="0" w:space="0" w:color="auto"/>
            <w:left w:val="none" w:sz="0" w:space="0" w:color="auto"/>
            <w:bottom w:val="none" w:sz="0" w:space="0" w:color="auto"/>
            <w:right w:val="none" w:sz="0" w:space="0" w:color="auto"/>
          </w:divBdr>
          <w:divsChild>
            <w:div w:id="728187289">
              <w:marLeft w:val="0"/>
              <w:marRight w:val="0"/>
              <w:marTop w:val="0"/>
              <w:marBottom w:val="0"/>
              <w:divBdr>
                <w:top w:val="none" w:sz="0" w:space="0" w:color="auto"/>
                <w:left w:val="none" w:sz="0" w:space="0" w:color="auto"/>
                <w:bottom w:val="none" w:sz="0" w:space="0" w:color="auto"/>
                <w:right w:val="none" w:sz="0" w:space="0" w:color="auto"/>
              </w:divBdr>
            </w:div>
            <w:div w:id="446395118">
              <w:marLeft w:val="0"/>
              <w:marRight w:val="0"/>
              <w:marTop w:val="0"/>
              <w:marBottom w:val="0"/>
              <w:divBdr>
                <w:top w:val="none" w:sz="0" w:space="0" w:color="auto"/>
                <w:left w:val="none" w:sz="0" w:space="0" w:color="auto"/>
                <w:bottom w:val="none" w:sz="0" w:space="0" w:color="auto"/>
                <w:right w:val="none" w:sz="0" w:space="0" w:color="auto"/>
              </w:divBdr>
            </w:div>
          </w:divsChild>
        </w:div>
        <w:div w:id="987905399">
          <w:marLeft w:val="0"/>
          <w:marRight w:val="0"/>
          <w:marTop w:val="0"/>
          <w:marBottom w:val="0"/>
          <w:divBdr>
            <w:top w:val="none" w:sz="0" w:space="0" w:color="auto"/>
            <w:left w:val="none" w:sz="0" w:space="0" w:color="auto"/>
            <w:bottom w:val="none" w:sz="0" w:space="0" w:color="auto"/>
            <w:right w:val="none" w:sz="0" w:space="0" w:color="auto"/>
          </w:divBdr>
          <w:divsChild>
            <w:div w:id="19126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0822">
      <w:bodyDiv w:val="1"/>
      <w:marLeft w:val="0"/>
      <w:marRight w:val="0"/>
      <w:marTop w:val="0"/>
      <w:marBottom w:val="0"/>
      <w:divBdr>
        <w:top w:val="none" w:sz="0" w:space="0" w:color="auto"/>
        <w:left w:val="none" w:sz="0" w:space="0" w:color="auto"/>
        <w:bottom w:val="none" w:sz="0" w:space="0" w:color="auto"/>
        <w:right w:val="none" w:sz="0" w:space="0" w:color="auto"/>
      </w:divBdr>
    </w:div>
    <w:div w:id="1149438139">
      <w:bodyDiv w:val="1"/>
      <w:marLeft w:val="0"/>
      <w:marRight w:val="0"/>
      <w:marTop w:val="0"/>
      <w:marBottom w:val="0"/>
      <w:divBdr>
        <w:top w:val="none" w:sz="0" w:space="0" w:color="auto"/>
        <w:left w:val="none" w:sz="0" w:space="0" w:color="auto"/>
        <w:bottom w:val="none" w:sz="0" w:space="0" w:color="auto"/>
        <w:right w:val="none" w:sz="0" w:space="0" w:color="auto"/>
      </w:divBdr>
    </w:div>
    <w:div w:id="1196700804">
      <w:bodyDiv w:val="1"/>
      <w:marLeft w:val="0"/>
      <w:marRight w:val="0"/>
      <w:marTop w:val="0"/>
      <w:marBottom w:val="0"/>
      <w:divBdr>
        <w:top w:val="none" w:sz="0" w:space="0" w:color="auto"/>
        <w:left w:val="none" w:sz="0" w:space="0" w:color="auto"/>
        <w:bottom w:val="none" w:sz="0" w:space="0" w:color="auto"/>
        <w:right w:val="none" w:sz="0" w:space="0" w:color="auto"/>
      </w:divBdr>
    </w:div>
    <w:div w:id="1309671910">
      <w:bodyDiv w:val="1"/>
      <w:marLeft w:val="0"/>
      <w:marRight w:val="0"/>
      <w:marTop w:val="0"/>
      <w:marBottom w:val="0"/>
      <w:divBdr>
        <w:top w:val="none" w:sz="0" w:space="0" w:color="auto"/>
        <w:left w:val="none" w:sz="0" w:space="0" w:color="auto"/>
        <w:bottom w:val="none" w:sz="0" w:space="0" w:color="auto"/>
        <w:right w:val="none" w:sz="0" w:space="0" w:color="auto"/>
      </w:divBdr>
    </w:div>
    <w:div w:id="1535270233">
      <w:bodyDiv w:val="1"/>
      <w:marLeft w:val="0"/>
      <w:marRight w:val="0"/>
      <w:marTop w:val="0"/>
      <w:marBottom w:val="0"/>
      <w:divBdr>
        <w:top w:val="none" w:sz="0" w:space="0" w:color="auto"/>
        <w:left w:val="none" w:sz="0" w:space="0" w:color="auto"/>
        <w:bottom w:val="none" w:sz="0" w:space="0" w:color="auto"/>
        <w:right w:val="none" w:sz="0" w:space="0" w:color="auto"/>
      </w:divBdr>
    </w:div>
    <w:div w:id="1585337501">
      <w:bodyDiv w:val="1"/>
      <w:marLeft w:val="0"/>
      <w:marRight w:val="0"/>
      <w:marTop w:val="0"/>
      <w:marBottom w:val="0"/>
      <w:divBdr>
        <w:top w:val="none" w:sz="0" w:space="0" w:color="auto"/>
        <w:left w:val="none" w:sz="0" w:space="0" w:color="auto"/>
        <w:bottom w:val="none" w:sz="0" w:space="0" w:color="auto"/>
        <w:right w:val="none" w:sz="0" w:space="0" w:color="auto"/>
      </w:divBdr>
    </w:div>
    <w:div w:id="1651640158">
      <w:bodyDiv w:val="1"/>
      <w:marLeft w:val="0"/>
      <w:marRight w:val="0"/>
      <w:marTop w:val="0"/>
      <w:marBottom w:val="0"/>
      <w:divBdr>
        <w:top w:val="none" w:sz="0" w:space="0" w:color="auto"/>
        <w:left w:val="none" w:sz="0" w:space="0" w:color="auto"/>
        <w:bottom w:val="none" w:sz="0" w:space="0" w:color="auto"/>
        <w:right w:val="none" w:sz="0" w:space="0" w:color="auto"/>
      </w:divBdr>
    </w:div>
    <w:div w:id="213282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950DE39C3B48C6AACA86FE18E267F1ACF33ADA86E847A527A86950621B786D09F334DBDC6BXEZ1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5BA9F17415234B14140F4AF9B27DE4FAC0CCB929104BA4EB87F6FF7AB079513DE707FEF50C6CbAXA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C9FE7DE353C2FED49AF8CFED057D9EFB3BFE99B903CD164BED17B4B40u3fEM" TargetMode="External"/><Relationship Id="rId11" Type="http://schemas.openxmlformats.org/officeDocument/2006/relationships/hyperlink" Target="http://www.consultant.ru/document/cons_doc_LAW_287298/17c58c1903f7b6212924ba9ce701489655e9a8e0/" TargetMode="External"/><Relationship Id="rId5" Type="http://schemas.openxmlformats.org/officeDocument/2006/relationships/webSettings" Target="webSettings.xml"/><Relationship Id="rId10" Type="http://schemas.openxmlformats.org/officeDocument/2006/relationships/hyperlink" Target="http://www.consultant.ru/document/cons_doc_LAW_287298/3cd4512b8c634f543d68d0da993c1bcb17a24bb8/"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E33AB-D725-4033-8968-ACFCAE9B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6934</Words>
  <Characters>39528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Отчиева Ю.П.</dc:creator>
  <cp:lastModifiedBy>Секретарь Карельское УФАС</cp:lastModifiedBy>
  <cp:revision>2</cp:revision>
  <cp:lastPrinted>2018-08-29T09:36:00Z</cp:lastPrinted>
  <dcterms:created xsi:type="dcterms:W3CDTF">2018-08-31T06:45:00Z</dcterms:created>
  <dcterms:modified xsi:type="dcterms:W3CDTF">2018-08-31T06:45:00Z</dcterms:modified>
</cp:coreProperties>
</file>